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EC" w:rsidRPr="00CD41EC" w:rsidRDefault="00CD41EC" w:rsidP="00CD41EC">
      <w:pPr>
        <w:pStyle w:val="3"/>
        <w:shd w:val="clear" w:color="auto" w:fill="F9FCFD"/>
        <w:spacing w:before="150" w:beforeAutospacing="0" w:after="75" w:afterAutospacing="0" w:line="300" w:lineRule="atLeast"/>
        <w:jc w:val="center"/>
        <w:textAlignment w:val="baseline"/>
        <w:rPr>
          <w:caps/>
          <w:color w:val="083A5D"/>
          <w:sz w:val="28"/>
          <w:szCs w:val="28"/>
        </w:rPr>
      </w:pPr>
      <w:r w:rsidRPr="00CD41EC">
        <w:rPr>
          <w:caps/>
          <w:color w:val="083A5D"/>
          <w:sz w:val="28"/>
          <w:szCs w:val="28"/>
        </w:rPr>
        <w:t>ДЕТИ-ПЕШЕХОДЫ</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CD41EC">
        <w:rPr>
          <w:color w:val="1D1D1D"/>
          <w:sz w:val="28"/>
          <w:szCs w:val="28"/>
        </w:rPr>
        <w:t>бывают</w:t>
      </w:r>
      <w:proofErr w:type="gramEnd"/>
      <w:r w:rsidRPr="00CD41EC">
        <w:rPr>
          <w:color w:val="1D1D1D"/>
          <w:sz w:val="28"/>
          <w:szCs w:val="28"/>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3) Если нет обозначенного пешеходного перехода, ты можешь переходить улицу на перекрестках по линиям тротуаров или обочин.</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lastRenderedPageBreak/>
        <w:t>7) Опасно играть рядом с дорогой: кататься на велосипеде летом или на санках зимой.</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Как в этом случае обезопасить себя и ребенка? Для начала следует стараться использовать светлую или яркую одежду, лучше всего со световозвращающими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Для детей придумано уже большое количество разнообразных и интересных браслетов, значков, все чаще можно увидеть школьные портфели и рюкзаки со световозвращающими вставками, а также детские куртки и комбинезоны, это красиво и, самое главное, – безопасно!</w:t>
      </w:r>
    </w:p>
    <w:p w:rsidR="00CD41EC" w:rsidRPr="00CD41EC" w:rsidRDefault="00CD41EC">
      <w:pPr>
        <w:rPr>
          <w:rFonts w:ascii="Times New Roman" w:hAnsi="Times New Roman" w:cs="Times New Roman"/>
          <w:sz w:val="28"/>
          <w:szCs w:val="28"/>
        </w:rPr>
      </w:pPr>
    </w:p>
    <w:p w:rsidR="00CD41EC" w:rsidRDefault="00CD41EC"/>
    <w:p w:rsidR="00C23B61" w:rsidRDefault="00C23B61"/>
    <w:p w:rsidR="00C23B61" w:rsidRDefault="00C23B61"/>
    <w:p w:rsidR="00C23B61" w:rsidRDefault="00C23B61"/>
    <w:p w:rsidR="00C23B61" w:rsidRDefault="00C23B61"/>
    <w:p w:rsidR="00C23B61" w:rsidRDefault="00C23B61"/>
    <w:p w:rsidR="00C23B61" w:rsidRDefault="00C23B61"/>
    <w:p w:rsidR="00C23B61" w:rsidRDefault="00C23B61"/>
    <w:p w:rsidR="00C23B61" w:rsidRDefault="00C23B61"/>
    <w:p w:rsidR="00C23B61" w:rsidRDefault="00C23B61"/>
    <w:p w:rsidR="00C23B61" w:rsidRDefault="00C23B61"/>
    <w:p w:rsidR="00C23B61" w:rsidRDefault="00C23B61"/>
    <w:p w:rsidR="00C23B61" w:rsidRDefault="00C23B61"/>
    <w:p w:rsidR="00C23B61" w:rsidRDefault="00C23B61"/>
    <w:p w:rsidR="00C23B61" w:rsidRDefault="00C23B61"/>
    <w:p w:rsidR="00C23B61" w:rsidRDefault="00C23B61"/>
    <w:p w:rsidR="00CD41EC" w:rsidRDefault="00CD41EC" w:rsidP="00CD41EC">
      <w:pPr>
        <w:pStyle w:val="3"/>
        <w:shd w:val="clear" w:color="auto" w:fill="F9FCFD"/>
        <w:spacing w:before="150" w:beforeAutospacing="0" w:after="75" w:afterAutospacing="0" w:line="300" w:lineRule="atLeast"/>
        <w:jc w:val="center"/>
        <w:textAlignment w:val="baseline"/>
        <w:rPr>
          <w:rFonts w:ascii="Arial" w:hAnsi="Arial" w:cs="Arial"/>
          <w:caps/>
          <w:color w:val="083A5D"/>
        </w:rPr>
      </w:pPr>
      <w:r>
        <w:rPr>
          <w:rFonts w:ascii="Arial" w:hAnsi="Arial" w:cs="Arial"/>
          <w:caps/>
          <w:color w:val="083A5D"/>
        </w:rPr>
        <w:t>ДЕТИ-ПАССАЖИРЫ</w:t>
      </w:r>
    </w:p>
    <w:p w:rsidR="00CD41EC" w:rsidRDefault="00CD41EC" w:rsidP="00CD41EC">
      <w:pPr>
        <w:pStyle w:val="4"/>
        <w:shd w:val="clear" w:color="auto" w:fill="F9FCFD"/>
        <w:spacing w:before="0" w:line="300" w:lineRule="atLeast"/>
        <w:textAlignment w:val="baseline"/>
        <w:rPr>
          <w:rFonts w:ascii="Times New Roman" w:hAnsi="Times New Roman" w:cs="Times New Roman"/>
          <w:color w:val="083A5D"/>
          <w:sz w:val="28"/>
          <w:szCs w:val="28"/>
        </w:rPr>
      </w:pPr>
    </w:p>
    <w:p w:rsidR="00CD41EC" w:rsidRPr="00CD41EC" w:rsidRDefault="00CD41EC" w:rsidP="00CD41EC">
      <w:pPr>
        <w:pStyle w:val="4"/>
        <w:shd w:val="clear" w:color="auto" w:fill="F9FCFD"/>
        <w:spacing w:before="0" w:line="300" w:lineRule="atLeast"/>
        <w:textAlignment w:val="baseline"/>
        <w:rPr>
          <w:rFonts w:ascii="Times New Roman" w:hAnsi="Times New Roman" w:cs="Times New Roman"/>
          <w:color w:val="083A5D"/>
          <w:sz w:val="28"/>
          <w:szCs w:val="28"/>
        </w:rPr>
      </w:pPr>
      <w:r w:rsidRPr="00CD41EC">
        <w:rPr>
          <w:rFonts w:ascii="Times New Roman" w:hAnsi="Times New Roman" w:cs="Times New Roman"/>
          <w:color w:val="083A5D"/>
          <w:sz w:val="28"/>
          <w:szCs w:val="28"/>
        </w:rPr>
        <w:t>В общественном транспорте</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Кажется, что именно тут ничего трудного и нет, - зашел ребенок в автобус, сел и поехал, однако и пассажирам необходимо соблюдать Правила.</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Опасность передвижения в общественном транспорте связана, как правило, с резким торможением, к которому пассажиры всегда не готовы.</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Родителям, которые разрешают детям самостоятельно передвигаться на общественном транспорте, нужно разъяснить ребятам следующие правила:</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2) Вход в маршрутный транспорт можно осуществлять только после полной остановки транспортного средства.</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3) Находясь в салоне общественного транспорта необходимо крепко держаться за поручни.</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5) Запрещается отвлекать водителя от управления, а также открывать двери транспортного средства во время его движения.</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 xml:space="preserve">6) К выходу следует подготовиться заранее, чтобы не пришлось спешить. Выйдя из транспорта, </w:t>
      </w:r>
      <w:proofErr w:type="gramStart"/>
      <w:r w:rsidRPr="00CD41EC">
        <w:rPr>
          <w:color w:val="1D1D1D"/>
          <w:sz w:val="28"/>
          <w:szCs w:val="28"/>
        </w:rPr>
        <w:t>торопиться</w:t>
      </w:r>
      <w:proofErr w:type="gramEnd"/>
      <w:r w:rsidRPr="00CD41EC">
        <w:rPr>
          <w:color w:val="1D1D1D"/>
          <w:sz w:val="28"/>
          <w:szCs w:val="28"/>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CD41EC" w:rsidRDefault="00CD41EC" w:rsidP="00CD41EC">
      <w:pPr>
        <w:pStyle w:val="4"/>
        <w:shd w:val="clear" w:color="auto" w:fill="F9FCFD"/>
        <w:spacing w:before="0" w:line="300" w:lineRule="atLeast"/>
        <w:textAlignment w:val="baseline"/>
        <w:rPr>
          <w:rFonts w:ascii="Times New Roman" w:hAnsi="Times New Roman" w:cs="Times New Roman"/>
          <w:color w:val="083A5D"/>
          <w:sz w:val="28"/>
          <w:szCs w:val="28"/>
        </w:rPr>
      </w:pPr>
    </w:p>
    <w:p w:rsidR="00CD41EC" w:rsidRPr="00CD41EC" w:rsidRDefault="00CD41EC" w:rsidP="00CD41EC">
      <w:pPr>
        <w:pStyle w:val="4"/>
        <w:shd w:val="clear" w:color="auto" w:fill="F9FCFD"/>
        <w:spacing w:before="0" w:line="300" w:lineRule="atLeast"/>
        <w:textAlignment w:val="baseline"/>
        <w:rPr>
          <w:rFonts w:ascii="Times New Roman" w:hAnsi="Times New Roman" w:cs="Times New Roman"/>
          <w:color w:val="083A5D"/>
          <w:sz w:val="28"/>
          <w:szCs w:val="28"/>
        </w:rPr>
      </w:pPr>
      <w:r w:rsidRPr="00CD41EC">
        <w:rPr>
          <w:rFonts w:ascii="Times New Roman" w:hAnsi="Times New Roman" w:cs="Times New Roman"/>
          <w:color w:val="083A5D"/>
          <w:sz w:val="28"/>
          <w:szCs w:val="28"/>
        </w:rPr>
        <w:t>В салоне автомашины</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CD41EC">
        <w:rPr>
          <w:color w:val="1D1D1D"/>
          <w:sz w:val="28"/>
          <w:szCs w:val="28"/>
        </w:rPr>
        <w:t>дств дл</w:t>
      </w:r>
      <w:proofErr w:type="gramEnd"/>
      <w:r w:rsidRPr="00CD41EC">
        <w:rPr>
          <w:color w:val="1D1D1D"/>
          <w:sz w:val="28"/>
          <w:szCs w:val="28"/>
        </w:rPr>
        <w:t>я перевозки детей не оберегает их в момент столкновения.</w:t>
      </w:r>
    </w:p>
    <w:p w:rsidR="00CD41EC" w:rsidRDefault="00CD41EC" w:rsidP="00CD41EC">
      <w:pPr>
        <w:pStyle w:val="3"/>
        <w:shd w:val="clear" w:color="auto" w:fill="F9FCFD"/>
        <w:spacing w:before="150" w:beforeAutospacing="0" w:after="75" w:afterAutospacing="0" w:line="300" w:lineRule="atLeast"/>
        <w:textAlignment w:val="baseline"/>
        <w:rPr>
          <w:caps/>
          <w:color w:val="083A5D"/>
          <w:sz w:val="28"/>
          <w:szCs w:val="28"/>
        </w:rPr>
      </w:pPr>
    </w:p>
    <w:p w:rsidR="00C23B61" w:rsidRDefault="00C23B61" w:rsidP="00CD41EC">
      <w:pPr>
        <w:pStyle w:val="3"/>
        <w:shd w:val="clear" w:color="auto" w:fill="F9FCFD"/>
        <w:spacing w:before="150" w:beforeAutospacing="0" w:after="75" w:afterAutospacing="0" w:line="300" w:lineRule="atLeast"/>
        <w:textAlignment w:val="baseline"/>
        <w:rPr>
          <w:caps/>
          <w:color w:val="083A5D"/>
          <w:sz w:val="28"/>
          <w:szCs w:val="28"/>
        </w:rPr>
      </w:pPr>
    </w:p>
    <w:p w:rsidR="00C23B61" w:rsidRDefault="00C23B61" w:rsidP="00CD41EC">
      <w:pPr>
        <w:pStyle w:val="3"/>
        <w:shd w:val="clear" w:color="auto" w:fill="F9FCFD"/>
        <w:spacing w:before="150" w:beforeAutospacing="0" w:after="75" w:afterAutospacing="0" w:line="300" w:lineRule="atLeast"/>
        <w:textAlignment w:val="baseline"/>
        <w:rPr>
          <w:caps/>
          <w:color w:val="083A5D"/>
          <w:sz w:val="28"/>
          <w:szCs w:val="28"/>
        </w:rPr>
      </w:pPr>
    </w:p>
    <w:p w:rsidR="00CD41EC" w:rsidRPr="00CD41EC" w:rsidRDefault="00CD41EC" w:rsidP="00CD41EC">
      <w:pPr>
        <w:pStyle w:val="3"/>
        <w:shd w:val="clear" w:color="auto" w:fill="F9FCFD"/>
        <w:spacing w:before="150" w:beforeAutospacing="0" w:after="75" w:afterAutospacing="0" w:line="300" w:lineRule="atLeast"/>
        <w:textAlignment w:val="baseline"/>
        <w:rPr>
          <w:caps/>
          <w:color w:val="083A5D"/>
          <w:sz w:val="28"/>
          <w:szCs w:val="28"/>
        </w:rPr>
      </w:pPr>
      <w:r w:rsidRPr="00CD41EC">
        <w:rPr>
          <w:caps/>
          <w:color w:val="083A5D"/>
          <w:sz w:val="28"/>
          <w:szCs w:val="28"/>
        </w:rPr>
        <w:lastRenderedPageBreak/>
        <w:t>ПРЕЖДЕ ЧЕМ ОТПРАВИТЬСЯ С РЕБЕНКОМ НА АВТОМАШИНЕ ПОБЕСПОКОЙТЕСЬ О ЕГО БЕЗОПАСНОСТИ:</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2) Строго следуйте инструкции от производителя автомобиля, как и где правильно установить детское кресло, каким образом оно фиксируется.</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CD41EC" w:rsidRDefault="00CD41EC" w:rsidP="00CD41EC">
      <w:pPr>
        <w:rPr>
          <w:rFonts w:ascii="Times New Roman" w:hAnsi="Times New Roman" w:cs="Times New Roman"/>
          <w:b/>
          <w:bCs/>
          <w:color w:val="1D1D1D"/>
          <w:sz w:val="28"/>
          <w:szCs w:val="28"/>
          <w:bdr w:val="none" w:sz="0" w:space="0" w:color="auto" w:frame="1"/>
          <w:shd w:val="clear" w:color="auto" w:fill="F9FCFD"/>
        </w:rPr>
      </w:pPr>
    </w:p>
    <w:p w:rsidR="00CD41EC" w:rsidRPr="00CD41EC" w:rsidRDefault="00CD41EC" w:rsidP="00CD41EC">
      <w:pPr>
        <w:ind w:firstLine="480"/>
        <w:jc w:val="both"/>
        <w:rPr>
          <w:rFonts w:ascii="Times New Roman" w:hAnsi="Times New Roman" w:cs="Times New Roman"/>
          <w:sz w:val="28"/>
          <w:szCs w:val="28"/>
        </w:rPr>
      </w:pPr>
      <w:r w:rsidRPr="00CD41EC">
        <w:rPr>
          <w:rFonts w:ascii="Times New Roman" w:hAnsi="Times New Roman" w:cs="Times New Roman"/>
          <w:b/>
          <w:bCs/>
          <w:color w:val="1D1D1D"/>
          <w:sz w:val="28"/>
          <w:szCs w:val="28"/>
          <w:bdr w:val="none" w:sz="0" w:space="0" w:color="auto" w:frame="1"/>
          <w:shd w:val="clear" w:color="auto" w:fill="F9FCFD"/>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CD41EC" w:rsidRDefault="00CD41EC">
      <w:bookmarkStart w:id="0" w:name="_GoBack"/>
      <w:bookmarkEnd w:id="0"/>
    </w:p>
    <w:sectPr w:rsidR="00CD41EC" w:rsidSect="00312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FF9"/>
    <w:rsid w:val="00067FF9"/>
    <w:rsid w:val="0031264F"/>
    <w:rsid w:val="00AE776F"/>
    <w:rsid w:val="00C23B61"/>
    <w:rsid w:val="00CD4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4F"/>
  </w:style>
  <w:style w:type="paragraph" w:styleId="2">
    <w:name w:val="heading 2"/>
    <w:basedOn w:val="a"/>
    <w:link w:val="20"/>
    <w:uiPriority w:val="9"/>
    <w:qFormat/>
    <w:rsid w:val="00CD41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41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D41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41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41E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D4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41EC"/>
  </w:style>
  <w:style w:type="character" w:customStyle="1" w:styleId="40">
    <w:name w:val="Заголовок 4 Знак"/>
    <w:basedOn w:val="a0"/>
    <w:link w:val="4"/>
    <w:uiPriority w:val="9"/>
    <w:semiHidden/>
    <w:rsid w:val="00CD41E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41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41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D41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41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41E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D4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41EC"/>
  </w:style>
  <w:style w:type="character" w:customStyle="1" w:styleId="40">
    <w:name w:val="Заголовок 4 Знак"/>
    <w:basedOn w:val="a0"/>
    <w:link w:val="4"/>
    <w:uiPriority w:val="9"/>
    <w:semiHidden/>
    <w:rsid w:val="00CD41E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06747613">
      <w:bodyDiv w:val="1"/>
      <w:marLeft w:val="0"/>
      <w:marRight w:val="0"/>
      <w:marTop w:val="0"/>
      <w:marBottom w:val="0"/>
      <w:divBdr>
        <w:top w:val="none" w:sz="0" w:space="0" w:color="auto"/>
        <w:left w:val="none" w:sz="0" w:space="0" w:color="auto"/>
        <w:bottom w:val="none" w:sz="0" w:space="0" w:color="auto"/>
        <w:right w:val="none" w:sz="0" w:space="0" w:color="auto"/>
      </w:divBdr>
      <w:divsChild>
        <w:div w:id="961614364">
          <w:marLeft w:val="0"/>
          <w:marRight w:val="0"/>
          <w:marTop w:val="0"/>
          <w:marBottom w:val="0"/>
          <w:divBdr>
            <w:top w:val="none" w:sz="0" w:space="0" w:color="auto"/>
            <w:left w:val="none" w:sz="0" w:space="0" w:color="auto"/>
            <w:bottom w:val="none" w:sz="0" w:space="0" w:color="auto"/>
            <w:right w:val="none" w:sz="0" w:space="0" w:color="auto"/>
          </w:divBdr>
        </w:div>
      </w:divsChild>
    </w:div>
    <w:div w:id="1974552878">
      <w:bodyDiv w:val="1"/>
      <w:marLeft w:val="0"/>
      <w:marRight w:val="0"/>
      <w:marTop w:val="0"/>
      <w:marBottom w:val="0"/>
      <w:divBdr>
        <w:top w:val="none" w:sz="0" w:space="0" w:color="auto"/>
        <w:left w:val="none" w:sz="0" w:space="0" w:color="auto"/>
        <w:bottom w:val="none" w:sz="0" w:space="0" w:color="auto"/>
        <w:right w:val="none" w:sz="0" w:space="0" w:color="auto"/>
      </w:divBdr>
    </w:div>
    <w:div w:id="21208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2015-10-13T11:49:00Z</dcterms:created>
  <dcterms:modified xsi:type="dcterms:W3CDTF">2015-10-15T07:30:00Z</dcterms:modified>
</cp:coreProperties>
</file>