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69B" w:rsidRDefault="002723D7" w:rsidP="002723D7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6E9" w:rsidRDefault="00FA56E9" w:rsidP="00FA56E9">
      <w:pPr>
        <w:pStyle w:val="a3"/>
        <w:spacing w:line="276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FA56E9">
        <w:rPr>
          <w:rFonts w:ascii="Times New Roman" w:hAnsi="Times New Roman" w:cs="Times New Roman"/>
          <w:sz w:val="24"/>
          <w:szCs w:val="24"/>
        </w:rPr>
        <w:t>Приложение №1 к приказу  от «</w:t>
      </w:r>
      <w:r w:rsidR="00E25DD8">
        <w:rPr>
          <w:rFonts w:ascii="Times New Roman" w:hAnsi="Times New Roman" w:cs="Times New Roman"/>
          <w:sz w:val="24"/>
          <w:szCs w:val="24"/>
        </w:rPr>
        <w:t>20</w:t>
      </w:r>
      <w:r w:rsidRPr="00FA56E9">
        <w:rPr>
          <w:rFonts w:ascii="Times New Roman" w:hAnsi="Times New Roman" w:cs="Times New Roman"/>
          <w:sz w:val="24"/>
          <w:szCs w:val="24"/>
        </w:rPr>
        <w:t>»</w:t>
      </w:r>
      <w:r w:rsidR="00E25DD8">
        <w:rPr>
          <w:rFonts w:ascii="Times New Roman" w:hAnsi="Times New Roman" w:cs="Times New Roman"/>
          <w:sz w:val="24"/>
          <w:szCs w:val="24"/>
        </w:rPr>
        <w:t xml:space="preserve">  января </w:t>
      </w:r>
      <w:r w:rsidRPr="00FA56E9">
        <w:rPr>
          <w:rFonts w:ascii="Times New Roman" w:hAnsi="Times New Roman" w:cs="Times New Roman"/>
          <w:sz w:val="24"/>
          <w:szCs w:val="24"/>
        </w:rPr>
        <w:t>20</w:t>
      </w:r>
      <w:r w:rsidR="00A6776C">
        <w:rPr>
          <w:rFonts w:ascii="Times New Roman" w:hAnsi="Times New Roman" w:cs="Times New Roman"/>
          <w:sz w:val="24"/>
          <w:szCs w:val="24"/>
        </w:rPr>
        <w:t>2</w:t>
      </w:r>
      <w:r w:rsidR="00614BC1">
        <w:rPr>
          <w:rFonts w:ascii="Times New Roman" w:hAnsi="Times New Roman" w:cs="Times New Roman"/>
          <w:sz w:val="24"/>
          <w:szCs w:val="24"/>
        </w:rPr>
        <w:t>2</w:t>
      </w:r>
      <w:r w:rsidR="00E25DD8">
        <w:rPr>
          <w:rFonts w:ascii="Times New Roman" w:hAnsi="Times New Roman" w:cs="Times New Roman"/>
          <w:sz w:val="24"/>
          <w:szCs w:val="24"/>
        </w:rPr>
        <w:t>г.  №12</w:t>
      </w:r>
      <w:bookmarkStart w:id="0" w:name="_GoBack"/>
      <w:bookmarkEnd w:id="0"/>
    </w:p>
    <w:p w:rsidR="00FA56E9" w:rsidRDefault="00FA56E9" w:rsidP="00FA56E9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FA56E9" w:rsidRPr="00FA56E9" w:rsidRDefault="00FA56E9" w:rsidP="00FA56E9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6E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A56E9" w:rsidRPr="00FA56E9" w:rsidRDefault="00FA56E9" w:rsidP="00FA56E9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8D5" w:rsidRDefault="00614BC1" w:rsidP="00614B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9B3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муниципальном конкурсе</w:t>
      </w:r>
      <w:r w:rsidRPr="004A39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ранней профориентации </w:t>
      </w:r>
      <w:r w:rsidR="007578D5" w:rsidRPr="007578D5">
        <w:rPr>
          <w:rFonts w:ascii="Times New Roman" w:hAnsi="Times New Roman" w:cs="Times New Roman"/>
          <w:b/>
          <w:sz w:val="28"/>
          <w:szCs w:val="28"/>
        </w:rPr>
        <w:t>технической направленности</w:t>
      </w:r>
      <w:r w:rsidR="007578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BC1">
        <w:rPr>
          <w:rFonts w:ascii="Times New Roman" w:hAnsi="Times New Roman" w:cs="Times New Roman"/>
          <w:b/>
          <w:sz w:val="28"/>
          <w:szCs w:val="28"/>
        </w:rPr>
        <w:t xml:space="preserve">«Мастерская профессий»  среди воспитанников дошкольных образовательных учреждений </w:t>
      </w:r>
    </w:p>
    <w:p w:rsidR="00614BC1" w:rsidRDefault="00614BC1" w:rsidP="00614B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Белоярского городского округа  </w:t>
      </w:r>
    </w:p>
    <w:p w:rsidR="00614BC1" w:rsidRPr="00614BC1" w:rsidRDefault="00614BC1" w:rsidP="00614BC1">
      <w:pPr>
        <w:keepNext/>
        <w:keepLines/>
        <w:widowControl w:val="0"/>
        <w:tabs>
          <w:tab w:val="left" w:pos="317"/>
        </w:tabs>
        <w:spacing w:after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4BC1" w:rsidRPr="00614BC1" w:rsidRDefault="00614BC1" w:rsidP="00614BC1">
      <w:pPr>
        <w:keepNext/>
        <w:keepLines/>
        <w:widowControl w:val="0"/>
        <w:numPr>
          <w:ilvl w:val="0"/>
          <w:numId w:val="5"/>
        </w:numPr>
        <w:tabs>
          <w:tab w:val="left" w:pos="317"/>
        </w:tabs>
        <w:spacing w:after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4BC1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положения:</w:t>
      </w:r>
    </w:p>
    <w:p w:rsidR="00614BC1" w:rsidRPr="00614BC1" w:rsidRDefault="00614BC1" w:rsidP="007578D5">
      <w:pPr>
        <w:widowControl w:val="0"/>
        <w:numPr>
          <w:ilvl w:val="1"/>
          <w:numId w:val="5"/>
        </w:numPr>
        <w:tabs>
          <w:tab w:val="left" w:pos="580"/>
        </w:tabs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614BC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Настоящее Положение определяет порядок организации и проведения муниципального конкурса по ранней профориентации </w:t>
      </w:r>
      <w:r w:rsidR="007578D5" w:rsidRPr="007578D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технической направленности</w:t>
      </w:r>
      <w:r w:rsidR="007578D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14BC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«Мастерская профессий»  среди воспитанников дошкольных образовательных учреждений (далее - ДОУ) Белоярского городского округа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(далее – Конкурс)</w:t>
      </w:r>
      <w:r w:rsidRPr="00614BC1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 xml:space="preserve"> </w:t>
      </w:r>
      <w:r w:rsidRPr="00614BC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614BC1" w:rsidRPr="00614BC1" w:rsidRDefault="00614BC1" w:rsidP="007578D5">
      <w:pPr>
        <w:widowControl w:val="0"/>
        <w:numPr>
          <w:ilvl w:val="1"/>
          <w:numId w:val="5"/>
        </w:numPr>
        <w:tabs>
          <w:tab w:val="left" w:pos="580"/>
        </w:tabs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614BC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Положение о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муниципальном конкурсе</w:t>
      </w:r>
      <w:r w:rsidRPr="00614BC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по ранней профориентации </w:t>
      </w:r>
      <w:r w:rsidR="007578D5" w:rsidRPr="007578D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технической направленности</w:t>
      </w:r>
      <w:r w:rsidRPr="00614BC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«Мастерская профессий»  среди воспитанников дошкольных образовательных учреждений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Белоярского городского  округа </w:t>
      </w:r>
      <w:r w:rsidRPr="00614BC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(далее – Конкурс)  р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азработано для педагогов и родителей (законных представителей) ДОУ</w:t>
      </w:r>
      <w:r w:rsidRPr="00614BC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Белоярского городского округа </w:t>
      </w:r>
      <w:r w:rsidRPr="00614BC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 соответствии с Федеральным законом от 29 декабря 2012 года № 273-ФЗ «Об образован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ии в Российской Федерации».</w:t>
      </w:r>
    </w:p>
    <w:p w:rsidR="00614BC1" w:rsidRPr="00614BC1" w:rsidRDefault="00614BC1" w:rsidP="00614BC1">
      <w:pPr>
        <w:widowControl w:val="0"/>
        <w:numPr>
          <w:ilvl w:val="1"/>
          <w:numId w:val="5"/>
        </w:numPr>
        <w:tabs>
          <w:tab w:val="left" w:pos="580"/>
        </w:tabs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614BC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Срок действия настоящего Положения ограничен сроками проведения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Конкурса</w:t>
      </w:r>
      <w:r w:rsidRPr="00614BC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614BC1" w:rsidRPr="00BB7066" w:rsidRDefault="00614BC1" w:rsidP="00BB7066">
      <w:pPr>
        <w:widowControl w:val="0"/>
        <w:numPr>
          <w:ilvl w:val="1"/>
          <w:numId w:val="5"/>
        </w:numPr>
        <w:tabs>
          <w:tab w:val="left" w:pos="777"/>
        </w:tabs>
        <w:spacing w:after="3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614BC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Информация о </w:t>
      </w:r>
      <w:r w:rsidRPr="00BB706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Конкурсе</w:t>
      </w:r>
      <w:r w:rsidR="00BB706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и данное Положение </w:t>
      </w:r>
      <w:r w:rsidRPr="00614BC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размещается на официальном сайте организатора </w:t>
      </w:r>
      <w:r w:rsidRPr="00BB706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Конкурса</w:t>
      </w:r>
      <w:r w:rsidRPr="00614BC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- Муниципального автономного дошкольного образовательного учреждения</w:t>
      </w:r>
      <w:r w:rsidRPr="00BB706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«Детский сад общеразвивающего вида №12 «Малышок» с приоритетным осуществлением деятельности по художественно-эстетическому развитию воспитанников» </w:t>
      </w:r>
      <w:r w:rsidRPr="00614BC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(далее - МАДОУ № </w:t>
      </w:r>
      <w:r w:rsidRPr="00BB706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12 «Малышок»</w:t>
      </w:r>
      <w:r w:rsidR="007578D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, ДОУ- организатор</w:t>
      </w:r>
      <w:r w:rsidRPr="00614BC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) </w:t>
      </w:r>
      <w:hyperlink r:id="rId8" w:history="1">
        <w:r w:rsidR="00BB7066" w:rsidRPr="00BD2BB5">
          <w:rPr>
            <w:rStyle w:val="a4"/>
            <w:rFonts w:ascii="Times New Roman" w:eastAsia="Arial Unicode MS" w:hAnsi="Times New Roman" w:cs="Times New Roman"/>
            <w:sz w:val="28"/>
            <w:szCs w:val="28"/>
            <w:lang w:eastAsia="ru-RU" w:bidi="ru-RU"/>
          </w:rPr>
          <w:t>https://12bel.tvoysadik.ru/</w:t>
        </w:r>
      </w:hyperlink>
    </w:p>
    <w:p w:rsidR="00614BC1" w:rsidRPr="00614BC1" w:rsidRDefault="00006FF6" w:rsidP="00614BC1">
      <w:pPr>
        <w:keepNext/>
        <w:keepLines/>
        <w:widowControl w:val="0"/>
        <w:numPr>
          <w:ilvl w:val="0"/>
          <w:numId w:val="5"/>
        </w:numPr>
        <w:tabs>
          <w:tab w:val="left" w:pos="337"/>
        </w:tabs>
        <w:spacing w:after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1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Цель, задачи и этапы </w:t>
      </w:r>
      <w:r w:rsidR="00614BC1" w:rsidRPr="00614B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B7066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Конкурса</w:t>
      </w:r>
      <w:r w:rsidR="00614BC1" w:rsidRPr="00614BC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bookmarkEnd w:id="1"/>
    </w:p>
    <w:p w:rsidR="00614BC1" w:rsidRPr="00842774" w:rsidRDefault="00614BC1" w:rsidP="00842774">
      <w:pPr>
        <w:pStyle w:val="a3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84277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Цель проведения </w:t>
      </w:r>
      <w:r w:rsidR="00BB7066" w:rsidRPr="00842774">
        <w:rPr>
          <w:rFonts w:ascii="Times New Roman" w:hAnsi="Times New Roman" w:cs="Times New Roman"/>
          <w:sz w:val="28"/>
          <w:szCs w:val="28"/>
          <w:lang w:eastAsia="ru-RU" w:bidi="ru-RU"/>
        </w:rPr>
        <w:t>Конкурса</w:t>
      </w:r>
      <w:r w:rsidRPr="0084277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- формирование у дошкольников эмоционального отношения к профессиональному миру в доступных видах деятельности и создание модели игровых практик, способствующих профориентации.</w:t>
      </w:r>
    </w:p>
    <w:p w:rsidR="00614BC1" w:rsidRPr="00842774" w:rsidRDefault="00614BC1" w:rsidP="00842774">
      <w:pPr>
        <w:pStyle w:val="a3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842774">
        <w:rPr>
          <w:rFonts w:ascii="Times New Roman" w:hAnsi="Times New Roman" w:cs="Times New Roman"/>
          <w:sz w:val="28"/>
          <w:szCs w:val="28"/>
          <w:lang w:eastAsia="ru-RU" w:bidi="ru-RU"/>
        </w:rPr>
        <w:t>Задачи Фестиваля:</w:t>
      </w:r>
    </w:p>
    <w:p w:rsidR="00614BC1" w:rsidRPr="00842774" w:rsidRDefault="00842774" w:rsidP="0084277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</w:t>
      </w:r>
      <w:r w:rsidR="00614BC1" w:rsidRPr="00842774">
        <w:rPr>
          <w:rFonts w:ascii="Times New Roman" w:hAnsi="Times New Roman" w:cs="Times New Roman"/>
          <w:sz w:val="28"/>
          <w:szCs w:val="28"/>
          <w:lang w:eastAsia="ru-RU" w:bidi="ru-RU"/>
        </w:rPr>
        <w:t>формировать представле</w:t>
      </w:r>
      <w:r w:rsidR="00BB7066" w:rsidRPr="00842774">
        <w:rPr>
          <w:rFonts w:ascii="Times New Roman" w:hAnsi="Times New Roman" w:cs="Times New Roman"/>
          <w:sz w:val="28"/>
          <w:szCs w:val="28"/>
          <w:lang w:eastAsia="ru-RU" w:bidi="ru-RU"/>
        </w:rPr>
        <w:t>ние детей о профессиях взрослых</w:t>
      </w:r>
      <w:r w:rsidR="007578D5" w:rsidRPr="0084277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технической направленности</w:t>
      </w:r>
      <w:r w:rsidR="00BB7066" w:rsidRPr="0084277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; </w:t>
      </w:r>
    </w:p>
    <w:p w:rsidR="00614BC1" w:rsidRPr="00842774" w:rsidRDefault="00842774" w:rsidP="0084277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 xml:space="preserve">- </w:t>
      </w:r>
      <w:r w:rsidR="00614BC1" w:rsidRPr="00842774">
        <w:rPr>
          <w:rFonts w:ascii="Times New Roman" w:hAnsi="Times New Roman" w:cs="Times New Roman"/>
          <w:sz w:val="28"/>
          <w:szCs w:val="28"/>
          <w:lang w:eastAsia="ru-RU" w:bidi="ru-RU"/>
        </w:rPr>
        <w:t>формировать у детей представление о процессе профессиональной деятельности, о роли труда в жизни человека,</w:t>
      </w:r>
    </w:p>
    <w:p w:rsidR="00842774" w:rsidRDefault="00842774" w:rsidP="0084277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</w:t>
      </w:r>
      <w:r w:rsidR="00614BC1" w:rsidRPr="00842774">
        <w:rPr>
          <w:rFonts w:ascii="Times New Roman" w:hAnsi="Times New Roman" w:cs="Times New Roman"/>
          <w:sz w:val="28"/>
          <w:szCs w:val="28"/>
          <w:lang w:eastAsia="ru-RU" w:bidi="ru-RU"/>
        </w:rPr>
        <w:t>воспитывать уважение к труду взрослых.</w:t>
      </w:r>
    </w:p>
    <w:p w:rsidR="00614BC1" w:rsidRPr="00842774" w:rsidRDefault="00842774" w:rsidP="0084277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</w:t>
      </w:r>
      <w:r w:rsidR="00614BC1" w:rsidRPr="00842774">
        <w:rPr>
          <w:rFonts w:ascii="Times New Roman" w:hAnsi="Times New Roman" w:cs="Times New Roman"/>
          <w:sz w:val="28"/>
          <w:szCs w:val="28"/>
          <w:lang w:eastAsia="ru-RU" w:bidi="ru-RU"/>
        </w:rPr>
        <w:t>формировать осознание значимости разных профессий.</w:t>
      </w:r>
    </w:p>
    <w:p w:rsidR="00614BC1" w:rsidRPr="00842774" w:rsidRDefault="00842774" w:rsidP="0084277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</w:t>
      </w:r>
      <w:r w:rsidR="00614BC1" w:rsidRPr="00842774">
        <w:rPr>
          <w:rFonts w:ascii="Times New Roman" w:hAnsi="Times New Roman" w:cs="Times New Roman"/>
          <w:sz w:val="28"/>
          <w:szCs w:val="28"/>
          <w:lang w:eastAsia="ru-RU" w:bidi="ru-RU"/>
        </w:rPr>
        <w:t>отрабатывать умение выражать свои профессиональные предпочтения в игровой, коммуникативной, продуктивной деятельности.</w:t>
      </w:r>
    </w:p>
    <w:p w:rsidR="00614BC1" w:rsidRPr="00614BC1" w:rsidRDefault="00BB7066" w:rsidP="00BB7066">
      <w:pPr>
        <w:widowControl w:val="0"/>
        <w:numPr>
          <w:ilvl w:val="1"/>
          <w:numId w:val="5"/>
        </w:numPr>
        <w:tabs>
          <w:tab w:val="left" w:pos="580"/>
        </w:tabs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Конкурс </w:t>
      </w:r>
      <w:r w:rsidR="00614BC1" w:rsidRPr="00614BC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проходит в два этапа:</w:t>
      </w:r>
    </w:p>
    <w:p w:rsidR="00614BC1" w:rsidRPr="00842774" w:rsidRDefault="00842774" w:rsidP="0084277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 w:eastAsia="ru-RU" w:bidi="ru-RU"/>
        </w:rPr>
        <w:t>I</w:t>
      </w:r>
      <w:r w:rsidRPr="00842774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="00614BC1" w:rsidRPr="00842774">
        <w:rPr>
          <w:rFonts w:ascii="Times New Roman" w:hAnsi="Times New Roman" w:cs="Times New Roman"/>
          <w:b/>
          <w:sz w:val="28"/>
          <w:szCs w:val="28"/>
          <w:lang w:eastAsia="ru-RU" w:bidi="ru-RU"/>
        </w:rPr>
        <w:t>этап - подготовительный (</w:t>
      </w:r>
      <w:r w:rsidR="00614BC1" w:rsidRPr="00842774">
        <w:rPr>
          <w:rFonts w:ascii="Times New Roman" w:hAnsi="Times New Roman" w:cs="Times New Roman"/>
          <w:sz w:val="28"/>
          <w:szCs w:val="28"/>
          <w:lang w:eastAsia="ru-RU" w:bidi="ru-RU"/>
        </w:rPr>
        <w:t>ознакомление участников с Положением</w:t>
      </w:r>
      <w:r w:rsidR="00614BC1" w:rsidRPr="00842774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="00614BC1" w:rsidRPr="0084277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 </w:t>
      </w:r>
      <w:r w:rsidR="00BB7066" w:rsidRPr="00842774">
        <w:rPr>
          <w:rFonts w:ascii="Times New Roman" w:hAnsi="Times New Roman" w:cs="Times New Roman"/>
          <w:sz w:val="28"/>
          <w:szCs w:val="28"/>
          <w:lang w:eastAsia="ru-RU" w:bidi="ru-RU"/>
        </w:rPr>
        <w:t>Конкурс</w:t>
      </w:r>
      <w:r w:rsidR="00614BC1" w:rsidRPr="00842774">
        <w:rPr>
          <w:rFonts w:ascii="Times New Roman" w:hAnsi="Times New Roman" w:cs="Times New Roman"/>
          <w:sz w:val="28"/>
          <w:szCs w:val="28"/>
          <w:lang w:eastAsia="ru-RU" w:bidi="ru-RU"/>
        </w:rPr>
        <w:t>е, сбор заявок для участ</w:t>
      </w:r>
      <w:r w:rsidR="00BB7066" w:rsidRPr="0084277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ия), сроки подачи заявок с </w:t>
      </w:r>
      <w:r w:rsidR="00C37FD0">
        <w:rPr>
          <w:rFonts w:ascii="Times New Roman" w:hAnsi="Times New Roman" w:cs="Times New Roman"/>
          <w:b/>
          <w:sz w:val="28"/>
          <w:szCs w:val="28"/>
          <w:lang w:eastAsia="ru-RU" w:bidi="ru-RU"/>
        </w:rPr>
        <w:t>2</w:t>
      </w:r>
      <w:r w:rsidR="00BB7066" w:rsidRPr="00842774">
        <w:rPr>
          <w:rFonts w:ascii="Times New Roman" w:hAnsi="Times New Roman" w:cs="Times New Roman"/>
          <w:b/>
          <w:sz w:val="28"/>
          <w:szCs w:val="28"/>
          <w:lang w:eastAsia="ru-RU" w:bidi="ru-RU"/>
        </w:rPr>
        <w:t>5.01.2022</w:t>
      </w:r>
      <w:r w:rsidR="00614BC1" w:rsidRPr="00842774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г. до </w:t>
      </w:r>
      <w:r w:rsidR="00BB7066" w:rsidRPr="00842774">
        <w:rPr>
          <w:rFonts w:ascii="Times New Roman" w:hAnsi="Times New Roman" w:cs="Times New Roman"/>
          <w:b/>
          <w:sz w:val="28"/>
          <w:szCs w:val="28"/>
          <w:lang w:eastAsia="ru-RU" w:bidi="ru-RU"/>
        </w:rPr>
        <w:t>01</w:t>
      </w:r>
      <w:r w:rsidR="00614BC1" w:rsidRPr="00842774">
        <w:rPr>
          <w:rFonts w:ascii="Times New Roman" w:hAnsi="Times New Roman" w:cs="Times New Roman"/>
          <w:b/>
          <w:sz w:val="28"/>
          <w:szCs w:val="28"/>
          <w:lang w:eastAsia="ru-RU" w:bidi="ru-RU"/>
        </w:rPr>
        <w:t>.0</w:t>
      </w:r>
      <w:r w:rsidR="00BB7066" w:rsidRPr="00842774">
        <w:rPr>
          <w:rFonts w:ascii="Times New Roman" w:hAnsi="Times New Roman" w:cs="Times New Roman"/>
          <w:b/>
          <w:sz w:val="28"/>
          <w:szCs w:val="28"/>
          <w:lang w:eastAsia="ru-RU" w:bidi="ru-RU"/>
        </w:rPr>
        <w:t>3</w:t>
      </w:r>
      <w:r w:rsidR="00614BC1" w:rsidRPr="00842774">
        <w:rPr>
          <w:rFonts w:ascii="Times New Roman" w:hAnsi="Times New Roman" w:cs="Times New Roman"/>
          <w:b/>
          <w:sz w:val="28"/>
          <w:szCs w:val="28"/>
          <w:lang w:eastAsia="ru-RU" w:bidi="ru-RU"/>
        </w:rPr>
        <w:t>.202</w:t>
      </w:r>
      <w:r w:rsidR="00BB7066" w:rsidRPr="00842774">
        <w:rPr>
          <w:rFonts w:ascii="Times New Roman" w:hAnsi="Times New Roman" w:cs="Times New Roman"/>
          <w:b/>
          <w:sz w:val="28"/>
          <w:szCs w:val="28"/>
          <w:lang w:eastAsia="ru-RU" w:bidi="ru-RU"/>
        </w:rPr>
        <w:t>2</w:t>
      </w:r>
      <w:r w:rsidR="00614BC1" w:rsidRPr="00842774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г</w:t>
      </w:r>
      <w:r w:rsidR="00614BC1" w:rsidRPr="00842774">
        <w:rPr>
          <w:rFonts w:ascii="Times New Roman" w:hAnsi="Times New Roman" w:cs="Times New Roman"/>
          <w:sz w:val="28"/>
          <w:szCs w:val="28"/>
          <w:lang w:eastAsia="ru-RU" w:bidi="ru-RU"/>
        </w:rPr>
        <w:t>. (см.</w:t>
      </w:r>
      <w:proofErr w:type="gramEnd"/>
      <w:r w:rsidR="00614BC1" w:rsidRPr="0084277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Приложение 1</w:t>
      </w:r>
      <w:r w:rsidR="00006FF6" w:rsidRPr="0084277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). </w:t>
      </w:r>
      <w:r w:rsidR="00614BC1" w:rsidRPr="0084277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 приеме (отказе) заявки</w:t>
      </w:r>
      <w:r w:rsidR="007578D5" w:rsidRPr="0084277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ДОУ-</w:t>
      </w:r>
      <w:r w:rsidR="00614BC1" w:rsidRPr="0084277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организатор уведомляет посредством электронной почты на адрес заявителя.</w:t>
      </w:r>
    </w:p>
    <w:p w:rsidR="00614BC1" w:rsidRPr="00842774" w:rsidRDefault="00614BC1" w:rsidP="0084277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842774">
        <w:rPr>
          <w:rFonts w:ascii="Times New Roman" w:hAnsi="Times New Roman" w:cs="Times New Roman"/>
          <w:b/>
          <w:sz w:val="28"/>
          <w:szCs w:val="28"/>
          <w:lang w:eastAsia="ru-RU" w:bidi="ru-RU"/>
        </w:rPr>
        <w:t>II этап - отборочный</w:t>
      </w:r>
      <w:r w:rsidRPr="0084277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(прием </w:t>
      </w:r>
      <w:r w:rsidR="007578D5" w:rsidRPr="0084277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фото и </w:t>
      </w:r>
      <w:r w:rsidRPr="00842774">
        <w:rPr>
          <w:rFonts w:ascii="Times New Roman" w:hAnsi="Times New Roman" w:cs="Times New Roman"/>
          <w:sz w:val="28"/>
          <w:szCs w:val="28"/>
          <w:lang w:eastAsia="ru-RU" w:bidi="ru-RU"/>
        </w:rPr>
        <w:t>виде</w:t>
      </w:r>
      <w:r w:rsidR="007578D5" w:rsidRPr="00842774">
        <w:rPr>
          <w:rFonts w:ascii="Times New Roman" w:hAnsi="Times New Roman" w:cs="Times New Roman"/>
          <w:sz w:val="28"/>
          <w:szCs w:val="28"/>
          <w:lang w:eastAsia="ru-RU" w:bidi="ru-RU"/>
        </w:rPr>
        <w:t>о</w:t>
      </w:r>
      <w:r w:rsidRPr="00842774">
        <w:rPr>
          <w:rFonts w:ascii="Times New Roman" w:hAnsi="Times New Roman" w:cs="Times New Roman"/>
          <w:sz w:val="28"/>
          <w:szCs w:val="28"/>
          <w:lang w:eastAsia="ru-RU" w:bidi="ru-RU"/>
        </w:rPr>
        <w:t>материалов  от участников согласно заявкам с</w:t>
      </w:r>
      <w:r w:rsidR="00725EEF" w:rsidRPr="0084277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84277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BB7066" w:rsidRPr="00842774">
        <w:rPr>
          <w:rFonts w:ascii="Times New Roman" w:hAnsi="Times New Roman" w:cs="Times New Roman"/>
          <w:b/>
          <w:sz w:val="28"/>
          <w:szCs w:val="28"/>
          <w:lang w:eastAsia="ru-RU" w:bidi="ru-RU"/>
        </w:rPr>
        <w:t>02</w:t>
      </w:r>
      <w:r w:rsidRPr="00842774">
        <w:rPr>
          <w:rFonts w:ascii="Times New Roman" w:hAnsi="Times New Roman" w:cs="Times New Roman"/>
          <w:b/>
          <w:sz w:val="28"/>
          <w:szCs w:val="28"/>
          <w:lang w:eastAsia="ru-RU" w:bidi="ru-RU"/>
        </w:rPr>
        <w:t>.0</w:t>
      </w:r>
      <w:r w:rsidR="00BB7066" w:rsidRPr="00842774">
        <w:rPr>
          <w:rFonts w:ascii="Times New Roman" w:hAnsi="Times New Roman" w:cs="Times New Roman"/>
          <w:b/>
          <w:sz w:val="28"/>
          <w:szCs w:val="28"/>
          <w:lang w:eastAsia="ru-RU" w:bidi="ru-RU"/>
        </w:rPr>
        <w:t>3</w:t>
      </w:r>
      <w:r w:rsidRPr="00842774">
        <w:rPr>
          <w:rFonts w:ascii="Times New Roman" w:hAnsi="Times New Roman" w:cs="Times New Roman"/>
          <w:b/>
          <w:sz w:val="28"/>
          <w:szCs w:val="28"/>
          <w:lang w:eastAsia="ru-RU" w:bidi="ru-RU"/>
        </w:rPr>
        <w:t>.202</w:t>
      </w:r>
      <w:r w:rsidR="00BB7066" w:rsidRPr="00842774">
        <w:rPr>
          <w:rFonts w:ascii="Times New Roman" w:hAnsi="Times New Roman" w:cs="Times New Roman"/>
          <w:b/>
          <w:sz w:val="28"/>
          <w:szCs w:val="28"/>
          <w:lang w:eastAsia="ru-RU" w:bidi="ru-RU"/>
        </w:rPr>
        <w:t>2</w:t>
      </w:r>
      <w:r w:rsidRPr="00842774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по </w:t>
      </w:r>
      <w:r w:rsidR="00BB7066" w:rsidRPr="00842774">
        <w:rPr>
          <w:rFonts w:ascii="Times New Roman" w:hAnsi="Times New Roman" w:cs="Times New Roman"/>
          <w:b/>
          <w:sz w:val="28"/>
          <w:szCs w:val="28"/>
          <w:lang w:eastAsia="ru-RU" w:bidi="ru-RU"/>
        </w:rPr>
        <w:t>31</w:t>
      </w:r>
      <w:r w:rsidRPr="00842774">
        <w:rPr>
          <w:rFonts w:ascii="Times New Roman" w:hAnsi="Times New Roman" w:cs="Times New Roman"/>
          <w:b/>
          <w:sz w:val="28"/>
          <w:szCs w:val="28"/>
          <w:lang w:eastAsia="ru-RU" w:bidi="ru-RU"/>
        </w:rPr>
        <w:t>.</w:t>
      </w:r>
      <w:r w:rsidR="00BB7066" w:rsidRPr="00842774">
        <w:rPr>
          <w:rFonts w:ascii="Times New Roman" w:hAnsi="Times New Roman" w:cs="Times New Roman"/>
          <w:b/>
          <w:sz w:val="28"/>
          <w:szCs w:val="28"/>
          <w:lang w:eastAsia="ru-RU" w:bidi="ru-RU"/>
        </w:rPr>
        <w:t>03</w:t>
      </w:r>
      <w:r w:rsidRPr="00842774">
        <w:rPr>
          <w:rFonts w:ascii="Times New Roman" w:hAnsi="Times New Roman" w:cs="Times New Roman"/>
          <w:b/>
          <w:sz w:val="28"/>
          <w:szCs w:val="28"/>
          <w:lang w:eastAsia="ru-RU" w:bidi="ru-RU"/>
        </w:rPr>
        <w:t>.202</w:t>
      </w:r>
      <w:r w:rsidR="00BB7066" w:rsidRPr="00842774">
        <w:rPr>
          <w:rFonts w:ascii="Times New Roman" w:hAnsi="Times New Roman" w:cs="Times New Roman"/>
          <w:b/>
          <w:sz w:val="28"/>
          <w:szCs w:val="28"/>
          <w:lang w:eastAsia="ru-RU" w:bidi="ru-RU"/>
        </w:rPr>
        <w:t>2</w:t>
      </w:r>
      <w:r w:rsidRPr="00842774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г.)</w:t>
      </w:r>
    </w:p>
    <w:p w:rsidR="00614BC1" w:rsidRPr="00842774" w:rsidRDefault="00614BC1" w:rsidP="0084277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842774">
        <w:rPr>
          <w:rFonts w:ascii="Times New Roman" w:hAnsi="Times New Roman" w:cs="Times New Roman"/>
          <w:b/>
          <w:sz w:val="28"/>
          <w:szCs w:val="28"/>
          <w:lang w:eastAsia="ru-RU" w:bidi="ru-RU"/>
        </w:rPr>
        <w:t>С 0</w:t>
      </w:r>
      <w:r w:rsidR="00006FF6" w:rsidRPr="00842774">
        <w:rPr>
          <w:rFonts w:ascii="Times New Roman" w:hAnsi="Times New Roman" w:cs="Times New Roman"/>
          <w:b/>
          <w:sz w:val="28"/>
          <w:szCs w:val="28"/>
          <w:lang w:eastAsia="ru-RU" w:bidi="ru-RU"/>
        </w:rPr>
        <w:t>1</w:t>
      </w:r>
      <w:r w:rsidRPr="00842774">
        <w:rPr>
          <w:rFonts w:ascii="Times New Roman" w:hAnsi="Times New Roman" w:cs="Times New Roman"/>
          <w:b/>
          <w:sz w:val="28"/>
          <w:szCs w:val="28"/>
          <w:lang w:eastAsia="ru-RU" w:bidi="ru-RU"/>
        </w:rPr>
        <w:t>.04.202</w:t>
      </w:r>
      <w:r w:rsidR="00006FF6" w:rsidRPr="00842774">
        <w:rPr>
          <w:rFonts w:ascii="Times New Roman" w:hAnsi="Times New Roman" w:cs="Times New Roman"/>
          <w:b/>
          <w:sz w:val="28"/>
          <w:szCs w:val="28"/>
          <w:lang w:eastAsia="ru-RU" w:bidi="ru-RU"/>
        </w:rPr>
        <w:t>2</w:t>
      </w:r>
      <w:r w:rsidRPr="00842774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="00BB7066" w:rsidRPr="00842774">
        <w:rPr>
          <w:rFonts w:ascii="Times New Roman" w:hAnsi="Times New Roman" w:cs="Times New Roman"/>
          <w:b/>
          <w:sz w:val="28"/>
          <w:szCs w:val="28"/>
          <w:lang w:eastAsia="ru-RU" w:bidi="ru-RU"/>
        </w:rPr>
        <w:t xml:space="preserve"> по </w:t>
      </w:r>
      <w:r w:rsidR="00006FF6" w:rsidRPr="00842774">
        <w:rPr>
          <w:rFonts w:ascii="Times New Roman" w:hAnsi="Times New Roman" w:cs="Times New Roman"/>
          <w:b/>
          <w:sz w:val="28"/>
          <w:szCs w:val="28"/>
          <w:lang w:eastAsia="ru-RU" w:bidi="ru-RU"/>
        </w:rPr>
        <w:t>10.04.2022г.</w:t>
      </w:r>
      <w:r w:rsidR="00006FF6" w:rsidRPr="0084277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842774">
        <w:rPr>
          <w:rFonts w:ascii="Times New Roman" w:hAnsi="Times New Roman" w:cs="Times New Roman"/>
          <w:sz w:val="28"/>
          <w:szCs w:val="28"/>
          <w:lang w:eastAsia="ru-RU" w:bidi="ru-RU"/>
        </w:rPr>
        <w:t>работа экспертов, определение победителей</w:t>
      </w:r>
      <w:r w:rsidR="00006FF6" w:rsidRPr="0084277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7578D5" w:rsidRPr="0084277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и призеров </w:t>
      </w:r>
      <w:r w:rsidR="00006FF6" w:rsidRPr="00842774">
        <w:rPr>
          <w:rFonts w:ascii="Times New Roman" w:hAnsi="Times New Roman" w:cs="Times New Roman"/>
          <w:sz w:val="28"/>
          <w:szCs w:val="28"/>
          <w:lang w:eastAsia="ru-RU" w:bidi="ru-RU"/>
        </w:rPr>
        <w:t>отборочного тура</w:t>
      </w:r>
      <w:r w:rsidRPr="0084277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. </w:t>
      </w:r>
      <w:r w:rsidR="00006FF6" w:rsidRPr="0084277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614BC1" w:rsidRPr="00842774" w:rsidRDefault="00614BC1" w:rsidP="0084277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842774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До 1</w:t>
      </w:r>
      <w:r w:rsidR="00006FF6" w:rsidRPr="00842774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0</w:t>
      </w:r>
      <w:r w:rsidRPr="00842774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.04.202</w:t>
      </w:r>
      <w:r w:rsidR="00006FF6" w:rsidRPr="00842774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2</w:t>
      </w:r>
      <w:r w:rsidRPr="00842774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 г. </w:t>
      </w:r>
      <w:r w:rsidRPr="0084277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публикация ссылок на </w:t>
      </w:r>
      <w:r w:rsidR="00006FF6" w:rsidRPr="0084277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Конкурс на сайте ДОУ </w:t>
      </w:r>
      <w:r w:rsidRPr="00842774">
        <w:rPr>
          <w:rFonts w:ascii="Times New Roman" w:hAnsi="Times New Roman" w:cs="Times New Roman"/>
          <w:sz w:val="28"/>
          <w:szCs w:val="28"/>
          <w:lang w:eastAsia="ru-RU" w:bidi="ru-RU"/>
        </w:rPr>
        <w:t>- организатора (публикуют</w:t>
      </w:r>
      <w:r w:rsidR="00006FF6" w:rsidRPr="00842774">
        <w:rPr>
          <w:rFonts w:ascii="Times New Roman" w:hAnsi="Times New Roman" w:cs="Times New Roman"/>
          <w:sz w:val="28"/>
          <w:szCs w:val="28"/>
          <w:lang w:eastAsia="ru-RU" w:bidi="ru-RU"/>
        </w:rPr>
        <w:t>ся выступления всех участников).</w:t>
      </w:r>
    </w:p>
    <w:p w:rsidR="00614BC1" w:rsidRPr="00842774" w:rsidRDefault="00006FF6" w:rsidP="0084277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842774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 10</w:t>
      </w:r>
      <w:r w:rsidR="00614BC1" w:rsidRPr="00842774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.04.202</w:t>
      </w:r>
      <w:r w:rsidRPr="00842774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2</w:t>
      </w:r>
      <w:r w:rsidR="00614BC1" w:rsidRPr="00842774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842774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 - </w:t>
      </w:r>
      <w:r w:rsidR="00614BC1" w:rsidRPr="00842774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="00614BC1" w:rsidRPr="0084277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информирование участников об итогах </w:t>
      </w:r>
      <w:r w:rsidRPr="00842774">
        <w:rPr>
          <w:rFonts w:ascii="Times New Roman" w:hAnsi="Times New Roman" w:cs="Times New Roman"/>
          <w:sz w:val="28"/>
          <w:szCs w:val="28"/>
          <w:lang w:eastAsia="ru-RU" w:bidi="ru-RU"/>
        </w:rPr>
        <w:t>Конкурса</w:t>
      </w:r>
      <w:r w:rsidR="00614BC1" w:rsidRPr="00842774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614BC1" w:rsidRPr="00842774" w:rsidRDefault="00006FF6" w:rsidP="0084277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842774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842774">
        <w:rPr>
          <w:rFonts w:ascii="Times New Roman" w:hAnsi="Times New Roman" w:cs="Times New Roman"/>
          <w:b/>
          <w:bCs/>
          <w:sz w:val="28"/>
          <w:szCs w:val="28"/>
          <w:lang w:val="en-US" w:eastAsia="ru-RU" w:bidi="ru-RU"/>
        </w:rPr>
        <w:t>III</w:t>
      </w:r>
      <w:r w:rsidRPr="00842774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 этап – завершающий, 14.04</w:t>
      </w:r>
      <w:r w:rsidR="00614BC1" w:rsidRPr="00842774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.202</w:t>
      </w:r>
      <w:r w:rsidRPr="00842774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2 г. - </w:t>
      </w:r>
      <w:proofErr w:type="gramStart"/>
      <w:r w:rsidRPr="0084277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вручение </w:t>
      </w:r>
      <w:r w:rsidR="00614BC1" w:rsidRPr="0084277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наградных</w:t>
      </w:r>
      <w:proofErr w:type="gramEnd"/>
      <w:r w:rsidR="00614BC1" w:rsidRPr="0084277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материалов </w:t>
      </w:r>
      <w:r w:rsidR="007578D5" w:rsidRPr="0084277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</w:t>
      </w:r>
      <w:r w:rsidR="00DE52E9" w:rsidRPr="0084277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обедителям, призерам и </w:t>
      </w:r>
      <w:r w:rsidRPr="00842774">
        <w:rPr>
          <w:rFonts w:ascii="Times New Roman" w:hAnsi="Times New Roman" w:cs="Times New Roman"/>
          <w:sz w:val="28"/>
          <w:szCs w:val="28"/>
          <w:lang w:eastAsia="ru-RU" w:bidi="ru-RU"/>
        </w:rPr>
        <w:t>участникам Конкурса</w:t>
      </w:r>
      <w:r w:rsidR="00DE52E9" w:rsidRPr="0084277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</w:t>
      </w:r>
      <w:r w:rsidRPr="0084277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и</w:t>
      </w:r>
      <w:r w:rsidR="00842774">
        <w:rPr>
          <w:rFonts w:ascii="Times New Roman" w:hAnsi="Times New Roman" w:cs="Times New Roman"/>
          <w:sz w:val="28"/>
          <w:szCs w:val="28"/>
          <w:lang w:eastAsia="ru-RU" w:bidi="ru-RU"/>
        </w:rPr>
        <w:t>х наставникам, благодарности</w:t>
      </w:r>
      <w:r w:rsidR="007578D5" w:rsidRPr="0084277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ДОУ-участникам.</w:t>
      </w:r>
      <w:r w:rsidRPr="0084277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7578D5" w:rsidRDefault="007578D5" w:rsidP="00614BC1">
      <w:pPr>
        <w:widowControl w:val="0"/>
        <w:spacing w:after="0" w:line="322" w:lineRule="exact"/>
        <w:ind w:firstLine="60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842774" w:rsidRDefault="00842774" w:rsidP="00614BC1">
      <w:pPr>
        <w:widowControl w:val="0"/>
        <w:spacing w:after="0" w:line="322" w:lineRule="exact"/>
        <w:ind w:firstLine="60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br w:type="page"/>
      </w:r>
    </w:p>
    <w:p w:rsidR="007578D5" w:rsidRPr="007578D5" w:rsidRDefault="007578D5" w:rsidP="00614BC1">
      <w:pPr>
        <w:widowControl w:val="0"/>
        <w:spacing w:after="0" w:line="322" w:lineRule="exact"/>
        <w:ind w:firstLine="60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7578D5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Отборочный этап Конкурса проводится по каждой «игровой ситуации»: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6064"/>
      </w:tblGrid>
      <w:tr w:rsidR="007578D5" w:rsidTr="007578D5">
        <w:tc>
          <w:tcPr>
            <w:tcW w:w="817" w:type="dxa"/>
          </w:tcPr>
          <w:p w:rsidR="007578D5" w:rsidRDefault="007578D5" w:rsidP="00614BC1">
            <w:pPr>
              <w:widowControl w:val="0"/>
              <w:spacing w:line="322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835" w:type="dxa"/>
          </w:tcPr>
          <w:p w:rsidR="007578D5" w:rsidRDefault="007578D5" w:rsidP="00614BC1">
            <w:pPr>
              <w:widowControl w:val="0"/>
              <w:spacing w:line="322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Строитель</w:t>
            </w:r>
          </w:p>
        </w:tc>
        <w:tc>
          <w:tcPr>
            <w:tcW w:w="6064" w:type="dxa"/>
          </w:tcPr>
          <w:p w:rsidR="007578D5" w:rsidRDefault="007578D5" w:rsidP="007578D5">
            <w:pPr>
              <w:widowControl w:val="0"/>
              <w:spacing w:line="322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578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Игровая ситуация: «Играем в строителей». Я - строитель. Строю  объект из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7578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конструктора (на выбор участника).</w:t>
            </w:r>
          </w:p>
        </w:tc>
      </w:tr>
      <w:tr w:rsidR="007578D5" w:rsidTr="007578D5">
        <w:tc>
          <w:tcPr>
            <w:tcW w:w="817" w:type="dxa"/>
          </w:tcPr>
          <w:p w:rsidR="007578D5" w:rsidRDefault="007578D5" w:rsidP="007578D5">
            <w:pPr>
              <w:widowControl w:val="0"/>
              <w:spacing w:line="322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2835" w:type="dxa"/>
          </w:tcPr>
          <w:p w:rsidR="007578D5" w:rsidRPr="0082769B" w:rsidRDefault="007578D5" w:rsidP="007578D5">
            <w:pPr>
              <w:widowControl w:val="0"/>
              <w:spacing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2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Механик</w:t>
            </w:r>
          </w:p>
        </w:tc>
        <w:tc>
          <w:tcPr>
            <w:tcW w:w="6064" w:type="dxa"/>
            <w:vAlign w:val="bottom"/>
          </w:tcPr>
          <w:p w:rsidR="007578D5" w:rsidRPr="0082769B" w:rsidRDefault="007578D5" w:rsidP="007578D5">
            <w:pPr>
              <w:widowControl w:val="0"/>
              <w:spacing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2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Игровая ситуация: «Играем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мастерскую» Я-механик. Занимаюсь ремонтом (на выбор участника).</w:t>
            </w:r>
          </w:p>
        </w:tc>
      </w:tr>
      <w:tr w:rsidR="007578D5" w:rsidTr="007578D5">
        <w:tc>
          <w:tcPr>
            <w:tcW w:w="817" w:type="dxa"/>
          </w:tcPr>
          <w:p w:rsidR="007578D5" w:rsidRDefault="007578D5" w:rsidP="00614BC1">
            <w:pPr>
              <w:widowControl w:val="0"/>
              <w:spacing w:line="322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2835" w:type="dxa"/>
          </w:tcPr>
          <w:p w:rsidR="007578D5" w:rsidRDefault="007578D5" w:rsidP="007578D5">
            <w:pPr>
              <w:widowControl w:val="0"/>
              <w:spacing w:line="322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Инженер- конструктор </w:t>
            </w:r>
          </w:p>
        </w:tc>
        <w:tc>
          <w:tcPr>
            <w:tcW w:w="6064" w:type="dxa"/>
          </w:tcPr>
          <w:p w:rsidR="007578D5" w:rsidRDefault="007578D5" w:rsidP="007578D5">
            <w:pPr>
              <w:widowControl w:val="0"/>
              <w:spacing w:line="322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578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Игровая ситуация: «Играем в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конструкторов</w:t>
            </w:r>
            <w:r w:rsidRPr="007578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». Я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инженер-конструктор</w:t>
            </w:r>
            <w:r w:rsidRPr="007578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Конструирую объект </w:t>
            </w:r>
            <w:r w:rsidRPr="007578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(на выбор участника).</w:t>
            </w:r>
          </w:p>
        </w:tc>
      </w:tr>
      <w:tr w:rsidR="007578D5" w:rsidTr="007578D5">
        <w:tc>
          <w:tcPr>
            <w:tcW w:w="817" w:type="dxa"/>
          </w:tcPr>
          <w:p w:rsidR="007578D5" w:rsidRDefault="007578D5" w:rsidP="00614BC1">
            <w:pPr>
              <w:widowControl w:val="0"/>
              <w:spacing w:line="322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2835" w:type="dxa"/>
          </w:tcPr>
          <w:p w:rsidR="007578D5" w:rsidRDefault="007578D5" w:rsidP="00614BC1">
            <w:pPr>
              <w:widowControl w:val="0"/>
              <w:spacing w:line="322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Инженер-программист </w:t>
            </w:r>
          </w:p>
        </w:tc>
        <w:tc>
          <w:tcPr>
            <w:tcW w:w="6064" w:type="dxa"/>
          </w:tcPr>
          <w:p w:rsidR="007578D5" w:rsidRDefault="007578D5" w:rsidP="00614BC1">
            <w:pPr>
              <w:widowControl w:val="0"/>
              <w:spacing w:line="322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Игровая ситуация: «Играем с роботом». Я –инженер- программист.  Создаю программу для робота (на выбор участника).</w:t>
            </w:r>
          </w:p>
        </w:tc>
      </w:tr>
      <w:tr w:rsidR="007578D5" w:rsidTr="007578D5">
        <w:tc>
          <w:tcPr>
            <w:tcW w:w="817" w:type="dxa"/>
          </w:tcPr>
          <w:p w:rsidR="007578D5" w:rsidRDefault="007578D5" w:rsidP="00614BC1">
            <w:pPr>
              <w:widowControl w:val="0"/>
              <w:spacing w:line="322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2835" w:type="dxa"/>
          </w:tcPr>
          <w:p w:rsidR="007578D5" w:rsidRDefault="007578D5" w:rsidP="007578D5">
            <w:pPr>
              <w:widowControl w:val="0"/>
              <w:spacing w:line="322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Инженер-физик </w:t>
            </w:r>
          </w:p>
        </w:tc>
        <w:tc>
          <w:tcPr>
            <w:tcW w:w="6064" w:type="dxa"/>
          </w:tcPr>
          <w:p w:rsidR="007578D5" w:rsidRDefault="007578D5" w:rsidP="00614BC1">
            <w:pPr>
              <w:widowControl w:val="0"/>
              <w:spacing w:line="322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Игровая ситуация: «Играем в физика». Я – инженер-физик. Демонстрирую физические законы  на примере детской игрушки (на выбор участника).</w:t>
            </w:r>
          </w:p>
        </w:tc>
      </w:tr>
      <w:tr w:rsidR="007578D5" w:rsidTr="007578D5">
        <w:tc>
          <w:tcPr>
            <w:tcW w:w="817" w:type="dxa"/>
          </w:tcPr>
          <w:p w:rsidR="007578D5" w:rsidRDefault="007578D5" w:rsidP="00614BC1">
            <w:pPr>
              <w:widowControl w:val="0"/>
              <w:spacing w:line="322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2835" w:type="dxa"/>
          </w:tcPr>
          <w:p w:rsidR="007578D5" w:rsidRDefault="007578D5" w:rsidP="00614BC1">
            <w:pPr>
              <w:widowControl w:val="0"/>
              <w:spacing w:line="322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Звукооператор </w:t>
            </w:r>
          </w:p>
        </w:tc>
        <w:tc>
          <w:tcPr>
            <w:tcW w:w="6064" w:type="dxa"/>
          </w:tcPr>
          <w:p w:rsidR="007578D5" w:rsidRDefault="007578D5" w:rsidP="007578D5">
            <w:pPr>
              <w:widowControl w:val="0"/>
              <w:spacing w:line="322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578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Игровая ситуация: «Играем в студию звукозаписи». Я - звукооператор. Подключаю аппаратуру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7578D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 настраиваю её  для чтения стихотворения   (1-2 четверостишья).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 </w:t>
            </w:r>
          </w:p>
        </w:tc>
      </w:tr>
      <w:tr w:rsidR="000872C3" w:rsidTr="000F1A44">
        <w:tc>
          <w:tcPr>
            <w:tcW w:w="817" w:type="dxa"/>
          </w:tcPr>
          <w:p w:rsidR="000872C3" w:rsidRDefault="000872C3" w:rsidP="00614BC1">
            <w:pPr>
              <w:widowControl w:val="0"/>
              <w:spacing w:line="322" w:lineRule="exact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8899" w:type="dxa"/>
            <w:gridSpan w:val="2"/>
          </w:tcPr>
          <w:p w:rsidR="000872C3" w:rsidRPr="000872C3" w:rsidRDefault="000872C3" w:rsidP="007578D5">
            <w:pPr>
              <w:widowControl w:val="0"/>
              <w:spacing w:line="322" w:lineRule="exact"/>
              <w:jc w:val="both"/>
              <w:rPr>
                <w:rFonts w:ascii="Times New Roman" w:eastAsia="Arial Unicode MS" w:hAnsi="Times New Roman" w:cs="Times New Roman"/>
                <w:b/>
                <w:i/>
                <w:color w:val="000000"/>
                <w:sz w:val="28"/>
                <w:szCs w:val="28"/>
                <w:lang w:eastAsia="ru-RU" w:bidi="ru-RU"/>
              </w:rPr>
            </w:pPr>
            <w:r w:rsidRPr="000872C3">
              <w:rPr>
                <w:rFonts w:ascii="Times New Roman" w:eastAsia="Arial Unicode MS" w:hAnsi="Times New Roman" w:cs="Times New Roman"/>
                <w:b/>
                <w:i/>
                <w:color w:val="000000"/>
                <w:sz w:val="28"/>
                <w:szCs w:val="28"/>
                <w:lang w:eastAsia="ru-RU" w:bidi="ru-RU"/>
              </w:rPr>
              <w:t>Участники конкурса могут заявить не указанную в данном Положении игровую ситуацию (технической направленности!).</w:t>
            </w:r>
          </w:p>
        </w:tc>
      </w:tr>
    </w:tbl>
    <w:p w:rsidR="00725EEF" w:rsidRPr="0082769B" w:rsidRDefault="00725EEF" w:rsidP="00725EE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614BC1" w:rsidRPr="00614BC1" w:rsidRDefault="00614BC1" w:rsidP="00006FF6">
      <w:pPr>
        <w:widowControl w:val="0"/>
        <w:spacing w:after="333" w:line="322" w:lineRule="exact"/>
        <w:ind w:firstLine="6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4BC1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</w:t>
      </w:r>
    </w:p>
    <w:p w:rsidR="00614BC1" w:rsidRPr="00614BC1" w:rsidRDefault="00614BC1" w:rsidP="00006FF6">
      <w:pPr>
        <w:widowControl w:val="0"/>
        <w:numPr>
          <w:ilvl w:val="1"/>
          <w:numId w:val="5"/>
        </w:numPr>
        <w:tabs>
          <w:tab w:val="left" w:pos="584"/>
        </w:tabs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614BC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В </w:t>
      </w:r>
      <w:r w:rsidR="00006FF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Конкурсе </w:t>
      </w:r>
      <w:r w:rsidRPr="00614BC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могут принимать участие дети старшего дошкольного возраста, воспитанники 5 - 7 лет.</w:t>
      </w:r>
    </w:p>
    <w:p w:rsidR="00614BC1" w:rsidRPr="00614BC1" w:rsidRDefault="0082769B" w:rsidP="00006FF6">
      <w:pPr>
        <w:widowControl w:val="0"/>
        <w:numPr>
          <w:ilvl w:val="1"/>
          <w:numId w:val="5"/>
        </w:numPr>
        <w:tabs>
          <w:tab w:val="left" w:pos="579"/>
        </w:tabs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Конкурс </w:t>
      </w:r>
      <w:r w:rsidR="00614BC1" w:rsidRPr="00614BC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предполагает индивидуальное участие.</w:t>
      </w:r>
    </w:p>
    <w:p w:rsidR="00614BC1" w:rsidRPr="000872C3" w:rsidRDefault="0082769B" w:rsidP="00006FF6">
      <w:pPr>
        <w:widowControl w:val="0"/>
        <w:numPr>
          <w:ilvl w:val="1"/>
          <w:numId w:val="5"/>
        </w:numPr>
        <w:tabs>
          <w:tab w:val="left" w:pos="579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Каждое ДОУ</w:t>
      </w:r>
      <w:r w:rsidR="00614BC1" w:rsidRPr="00006F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вправе выдвигать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не более одного участника от ДОУ</w:t>
      </w:r>
      <w:r w:rsidR="00614BC1" w:rsidRPr="00614B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578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14BC1" w:rsidRPr="0082769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614BC1" w:rsidRPr="00614BC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по </w:t>
      </w:r>
      <w:r w:rsidR="00614BC1" w:rsidRPr="0082769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одной из </w:t>
      </w:r>
      <w:r w:rsidR="007578D5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6</w:t>
      </w:r>
      <w:r w:rsidR="00614BC1" w:rsidRPr="0082769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614BC1" w:rsidRPr="00614BC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«игровых ситуаций».</w:t>
      </w:r>
    </w:p>
    <w:p w:rsidR="000872C3" w:rsidRPr="00614BC1" w:rsidRDefault="000872C3" w:rsidP="00006FF6">
      <w:pPr>
        <w:widowControl w:val="0"/>
        <w:numPr>
          <w:ilvl w:val="1"/>
          <w:numId w:val="5"/>
        </w:numPr>
        <w:tabs>
          <w:tab w:val="left" w:pos="579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Участники конкурса могут заявить не указанную в данном Положении игровую ситуацию (технической направленности). </w:t>
      </w:r>
    </w:p>
    <w:p w:rsidR="0082769B" w:rsidRDefault="00614BC1" w:rsidP="0082769B">
      <w:pPr>
        <w:pStyle w:val="a6"/>
        <w:widowControl w:val="0"/>
        <w:numPr>
          <w:ilvl w:val="1"/>
          <w:numId w:val="5"/>
        </w:numPr>
        <w:tabs>
          <w:tab w:val="left" w:pos="0"/>
        </w:tabs>
        <w:spacing w:after="296"/>
        <w:ind w:left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2769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Родители (законные представители) участников </w:t>
      </w:r>
      <w:r w:rsidR="0082769B" w:rsidRPr="0082769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Конкурса </w:t>
      </w:r>
      <w:r w:rsidRPr="0082769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дают письменное «Согласие на обработку персональных данных» </w:t>
      </w:r>
      <w:r w:rsidR="00DE52E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и </w:t>
      </w:r>
      <w:r w:rsidRPr="0082769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«Согласие на фото</w:t>
      </w:r>
      <w:r w:rsidR="000872C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4277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82769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и видеосъемку»</w:t>
      </w:r>
      <w:r w:rsidR="001B3F1C" w:rsidRPr="001B3F1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r w:rsidR="001B3F1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Приложение</w:t>
      </w:r>
      <w:r w:rsidR="001B3F1C" w:rsidRPr="001B3F1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2</w:t>
      </w:r>
      <w:r w:rsidR="001B3F1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)</w:t>
      </w:r>
      <w:r w:rsidRPr="0082769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с последующей публикацией в СМИ, сайте </w:t>
      </w:r>
      <w:r w:rsidR="0082769B" w:rsidRPr="0082769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МАДОУ № 12 «Малышок» /</w:t>
      </w:r>
      <w:proofErr w:type="spellStart"/>
      <w:r w:rsidR="00884B63">
        <w:fldChar w:fldCharType="begin"/>
      </w:r>
      <w:r w:rsidR="00884B63">
        <w:instrText xml:space="preserve"> HYPERLINK "https://12bel.tvoysadik.ru/" </w:instrText>
      </w:r>
      <w:r w:rsidR="00884B63">
        <w:fldChar w:fldCharType="separate"/>
      </w:r>
      <w:r w:rsidR="0082769B" w:rsidRPr="0082769B">
        <w:rPr>
          <w:rStyle w:val="a4"/>
          <w:rFonts w:ascii="Times New Roman" w:eastAsia="Arial Unicode MS" w:hAnsi="Times New Roman" w:cs="Times New Roman"/>
          <w:sz w:val="28"/>
          <w:szCs w:val="28"/>
          <w:lang w:eastAsia="ru-RU" w:bidi="ru-RU"/>
        </w:rPr>
        <w:t>https</w:t>
      </w:r>
      <w:proofErr w:type="spellEnd"/>
      <w:r w:rsidR="0082769B" w:rsidRPr="0082769B">
        <w:rPr>
          <w:rStyle w:val="a4"/>
          <w:rFonts w:ascii="Times New Roman" w:eastAsia="Arial Unicode MS" w:hAnsi="Times New Roman" w:cs="Times New Roman"/>
          <w:sz w:val="28"/>
          <w:szCs w:val="28"/>
          <w:lang w:eastAsia="ru-RU" w:bidi="ru-RU"/>
        </w:rPr>
        <w:t>://12bel.tvoysadik.ru/</w:t>
      </w:r>
      <w:r w:rsidR="00884B63">
        <w:rPr>
          <w:rStyle w:val="a4"/>
          <w:rFonts w:ascii="Times New Roman" w:eastAsia="Arial Unicode MS" w:hAnsi="Times New Roman" w:cs="Times New Roman"/>
          <w:sz w:val="28"/>
          <w:szCs w:val="28"/>
          <w:lang w:eastAsia="ru-RU" w:bidi="ru-RU"/>
        </w:rPr>
        <w:fldChar w:fldCharType="end"/>
      </w:r>
      <w:r w:rsidR="0082769B" w:rsidRPr="0082769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,</w:t>
      </w:r>
      <w:r w:rsidRPr="00614BC1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614BC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социальных сетях, освещающих </w:t>
      </w:r>
      <w:r w:rsidR="0082769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Конкурс</w:t>
      </w:r>
      <w:r w:rsidR="0082769B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. </w:t>
      </w:r>
    </w:p>
    <w:p w:rsidR="00614BC1" w:rsidRDefault="0082769B" w:rsidP="0082769B">
      <w:pPr>
        <w:pStyle w:val="a6"/>
        <w:widowControl w:val="0"/>
        <w:numPr>
          <w:ilvl w:val="1"/>
          <w:numId w:val="5"/>
        </w:numPr>
        <w:tabs>
          <w:tab w:val="left" w:pos="0"/>
        </w:tabs>
        <w:spacing w:after="296"/>
        <w:ind w:left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ДОУ</w:t>
      </w:r>
      <w:r w:rsidR="00614BC1" w:rsidRPr="00614BC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-участник скан заполненного согласия направляют н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 почту ДОУ</w:t>
      </w:r>
      <w:r w:rsidR="00614BC1" w:rsidRPr="00614BC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- организатора </w:t>
      </w:r>
      <w:hyperlink r:id="rId9" w:history="1"/>
      <w:r>
        <w:rPr>
          <w:rFonts w:ascii="Times New Roman" w:eastAsia="Arial Unicode MS" w:hAnsi="Times New Roman" w:cs="Times New Roman"/>
          <w:color w:val="0066CC"/>
          <w:sz w:val="28"/>
          <w:szCs w:val="28"/>
          <w:u w:val="single"/>
          <w:lang w:eastAsia="ru-RU" w:bidi="ru-RU"/>
        </w:rPr>
        <w:t xml:space="preserve"> </w:t>
      </w:r>
      <w:r w:rsidRPr="0082769B">
        <w:rPr>
          <w:rFonts w:ascii="Times New Roman" w:eastAsia="Arial Unicode MS" w:hAnsi="Times New Roman" w:cs="Times New Roman"/>
          <w:color w:val="0066CC"/>
          <w:sz w:val="28"/>
          <w:szCs w:val="28"/>
          <w:u w:val="single"/>
          <w:lang w:eastAsia="ru-RU" w:bidi="ru-RU"/>
        </w:rPr>
        <w:t>malishok-2010@mail.ru</w:t>
      </w:r>
      <w:r w:rsidR="00614BC1" w:rsidRPr="0082769B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bidi="en-US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вместе с видеоматериалом</w:t>
      </w:r>
      <w:r w:rsidR="00D83D6A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и фото</w:t>
      </w:r>
      <w:r w:rsidR="00614BC1" w:rsidRPr="00614BC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7578D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725EEF" w:rsidRDefault="00725EEF" w:rsidP="0082769B">
      <w:pPr>
        <w:pStyle w:val="a6"/>
        <w:widowControl w:val="0"/>
        <w:numPr>
          <w:ilvl w:val="1"/>
          <w:numId w:val="5"/>
        </w:numPr>
        <w:tabs>
          <w:tab w:val="left" w:pos="0"/>
        </w:tabs>
        <w:spacing w:after="296"/>
        <w:ind w:left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Общее количество участников </w:t>
      </w:r>
      <w:r w:rsidR="007578D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в целом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по каждой игровой номинации не ограничено. </w:t>
      </w:r>
    </w:p>
    <w:p w:rsidR="00725EEF" w:rsidRPr="00614BC1" w:rsidRDefault="00725EEF" w:rsidP="0082769B">
      <w:pPr>
        <w:pStyle w:val="a6"/>
        <w:widowControl w:val="0"/>
        <w:numPr>
          <w:ilvl w:val="1"/>
          <w:numId w:val="5"/>
        </w:numPr>
        <w:tabs>
          <w:tab w:val="left" w:pos="0"/>
        </w:tabs>
        <w:spacing w:after="296"/>
        <w:ind w:left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В случае заявки одного участника  в какой-либо игровой ситуации, </w:t>
      </w:r>
      <w:r w:rsidR="007578D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и прошедшего отборочный тур,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присуждается «Победитель в номинации </w:t>
      </w:r>
      <w:r w:rsidR="001B3F1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 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«</w:t>
      </w:r>
      <w:r w:rsidR="001B3F1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Я -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……».</w:t>
      </w:r>
    </w:p>
    <w:p w:rsidR="00614BC1" w:rsidRPr="00614BC1" w:rsidRDefault="00614BC1" w:rsidP="0082769B">
      <w:pPr>
        <w:widowControl w:val="0"/>
        <w:numPr>
          <w:ilvl w:val="0"/>
          <w:numId w:val="5"/>
        </w:numPr>
        <w:tabs>
          <w:tab w:val="left" w:pos="372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4B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Организация и проведение </w:t>
      </w:r>
      <w:r w:rsidR="008276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Конкурса</w:t>
      </w:r>
      <w:r w:rsidRPr="00614BC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614BC1" w:rsidRPr="007578D5" w:rsidRDefault="00614BC1" w:rsidP="007578D5">
      <w:pPr>
        <w:pStyle w:val="a3"/>
        <w:numPr>
          <w:ilvl w:val="1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578D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Руководство </w:t>
      </w:r>
      <w:r w:rsidR="0082769B" w:rsidRPr="007578D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Конкурсом </w:t>
      </w:r>
      <w:r w:rsidRPr="007578D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осуществляет администрация </w:t>
      </w:r>
      <w:r w:rsidR="0082769B" w:rsidRPr="007578D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7578D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ДОУ </w:t>
      </w:r>
      <w:r w:rsidR="0082769B" w:rsidRPr="007578D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-организатора.</w:t>
      </w:r>
    </w:p>
    <w:p w:rsidR="00614BC1" w:rsidRPr="007578D5" w:rsidRDefault="00614BC1" w:rsidP="007578D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578D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Администрация </w:t>
      </w:r>
      <w:r w:rsidR="0082769B" w:rsidRPr="007578D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7578D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ДОУ </w:t>
      </w:r>
      <w:r w:rsidR="0082769B" w:rsidRPr="007578D5">
        <w:rPr>
          <w:rFonts w:ascii="Times New Roman" w:hAnsi="Times New Roman" w:cs="Times New Roman"/>
          <w:sz w:val="28"/>
          <w:szCs w:val="28"/>
          <w:lang w:eastAsia="ru-RU" w:bidi="ru-RU"/>
        </w:rPr>
        <w:t>- организатора</w:t>
      </w:r>
      <w:r w:rsidRPr="007578D5">
        <w:rPr>
          <w:rFonts w:ascii="Times New Roman" w:hAnsi="Times New Roman" w:cs="Times New Roman"/>
          <w:sz w:val="28"/>
          <w:szCs w:val="28"/>
          <w:lang w:eastAsia="ru-RU" w:bidi="ru-RU"/>
        </w:rPr>
        <w:t>:</w:t>
      </w:r>
    </w:p>
    <w:p w:rsidR="0082769B" w:rsidRPr="007578D5" w:rsidRDefault="0082769B" w:rsidP="007578D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578D5">
        <w:rPr>
          <w:rFonts w:ascii="Times New Roman" w:hAnsi="Times New Roman" w:cs="Times New Roman"/>
          <w:sz w:val="28"/>
          <w:szCs w:val="28"/>
          <w:lang w:eastAsia="ru-RU" w:bidi="ru-RU"/>
        </w:rPr>
        <w:t>- о</w:t>
      </w:r>
      <w:r w:rsidR="00614BC1" w:rsidRPr="007578D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рганизует подготовку и проведение </w:t>
      </w:r>
      <w:r w:rsidRPr="007578D5">
        <w:rPr>
          <w:rFonts w:ascii="Times New Roman" w:hAnsi="Times New Roman" w:cs="Times New Roman"/>
          <w:sz w:val="28"/>
          <w:szCs w:val="28"/>
          <w:lang w:eastAsia="ru-RU" w:bidi="ru-RU"/>
        </w:rPr>
        <w:t>Конкурса</w:t>
      </w:r>
      <w:r w:rsidR="00614BC1" w:rsidRPr="007578D5">
        <w:rPr>
          <w:rFonts w:ascii="Times New Roman" w:hAnsi="Times New Roman" w:cs="Times New Roman"/>
          <w:sz w:val="28"/>
          <w:szCs w:val="28"/>
          <w:lang w:eastAsia="ru-RU" w:bidi="ru-RU"/>
        </w:rPr>
        <w:t>;</w:t>
      </w:r>
    </w:p>
    <w:p w:rsidR="0082769B" w:rsidRPr="007578D5" w:rsidRDefault="007578D5" w:rsidP="007578D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- </w:t>
      </w:r>
      <w:r w:rsidR="00614BC1" w:rsidRPr="007578D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осуществляет консультативную помощь педагогам-наставникам через </w:t>
      </w:r>
      <w:r w:rsidR="001B3F1C" w:rsidRPr="007578D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</w:t>
      </w:r>
      <w:r w:rsidR="00C37FD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</w:t>
      </w:r>
      <w:r w:rsidR="001B3F1C" w:rsidRPr="007578D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     </w:t>
      </w:r>
      <w:r w:rsidR="00614BC1" w:rsidRPr="007578D5">
        <w:rPr>
          <w:rFonts w:ascii="Times New Roman" w:hAnsi="Times New Roman" w:cs="Times New Roman"/>
          <w:sz w:val="28"/>
          <w:szCs w:val="28"/>
          <w:lang w:val="en-US" w:bidi="en-US"/>
        </w:rPr>
        <w:t>e</w:t>
      </w:r>
      <w:r w:rsidR="00614BC1" w:rsidRPr="007578D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82769B" w:rsidRPr="007578D5">
        <w:rPr>
          <w:rFonts w:ascii="Times New Roman" w:hAnsi="Times New Roman" w:cs="Times New Roman"/>
          <w:sz w:val="28"/>
          <w:szCs w:val="28"/>
          <w:lang w:eastAsia="ru-RU" w:bidi="ru-RU"/>
        </w:rPr>
        <w:t>–</w:t>
      </w:r>
      <w:r w:rsidR="00614BC1" w:rsidRPr="007578D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614BC1" w:rsidRPr="007578D5">
        <w:rPr>
          <w:rFonts w:ascii="Times New Roman" w:hAnsi="Times New Roman" w:cs="Times New Roman"/>
          <w:sz w:val="28"/>
          <w:szCs w:val="28"/>
          <w:lang w:val="en-US" w:bidi="en-US"/>
        </w:rPr>
        <w:t>mail</w:t>
      </w:r>
      <w:r w:rsidR="0082769B" w:rsidRPr="007578D5">
        <w:rPr>
          <w:rFonts w:ascii="Times New Roman" w:hAnsi="Times New Roman" w:cs="Times New Roman"/>
          <w:sz w:val="28"/>
          <w:szCs w:val="28"/>
          <w:lang w:bidi="en-US"/>
        </w:rPr>
        <w:t xml:space="preserve">: </w:t>
      </w:r>
      <w:proofErr w:type="spellStart"/>
      <w:r w:rsidR="0082769B" w:rsidRPr="007578D5">
        <w:rPr>
          <w:rFonts w:ascii="Times New Roman" w:hAnsi="Times New Roman" w:cs="Times New Roman"/>
          <w:sz w:val="28"/>
          <w:szCs w:val="28"/>
          <w:lang w:val="en-US" w:bidi="en-US"/>
        </w:rPr>
        <w:t>malishok</w:t>
      </w:r>
      <w:proofErr w:type="spellEnd"/>
      <w:r w:rsidR="0082769B" w:rsidRPr="007578D5">
        <w:rPr>
          <w:rFonts w:ascii="Times New Roman" w:hAnsi="Times New Roman" w:cs="Times New Roman"/>
          <w:sz w:val="28"/>
          <w:szCs w:val="28"/>
          <w:lang w:bidi="en-US"/>
        </w:rPr>
        <w:t>-2010@</w:t>
      </w:r>
      <w:r w:rsidR="0082769B" w:rsidRPr="007578D5">
        <w:rPr>
          <w:rFonts w:ascii="Times New Roman" w:hAnsi="Times New Roman" w:cs="Times New Roman"/>
          <w:sz w:val="28"/>
          <w:szCs w:val="28"/>
          <w:lang w:val="en-US" w:bidi="en-US"/>
        </w:rPr>
        <w:t>mail</w:t>
      </w:r>
      <w:r w:rsidR="0082769B" w:rsidRPr="007578D5">
        <w:rPr>
          <w:rFonts w:ascii="Times New Roman" w:hAnsi="Times New Roman" w:cs="Times New Roman"/>
          <w:sz w:val="28"/>
          <w:szCs w:val="28"/>
          <w:lang w:bidi="en-US"/>
        </w:rPr>
        <w:t>.</w:t>
      </w:r>
      <w:proofErr w:type="spellStart"/>
      <w:r w:rsidR="0082769B" w:rsidRPr="007578D5">
        <w:rPr>
          <w:rFonts w:ascii="Times New Roman" w:hAnsi="Times New Roman" w:cs="Times New Roman"/>
          <w:sz w:val="28"/>
          <w:szCs w:val="28"/>
          <w:lang w:val="en-US" w:bidi="en-US"/>
        </w:rPr>
        <w:t>ru</w:t>
      </w:r>
      <w:proofErr w:type="spellEnd"/>
      <w:r w:rsidR="00614BC1" w:rsidRPr="007578D5">
        <w:rPr>
          <w:rFonts w:ascii="Times New Roman" w:hAnsi="Times New Roman" w:cs="Times New Roman"/>
          <w:sz w:val="28"/>
          <w:szCs w:val="28"/>
          <w:lang w:bidi="en-US"/>
        </w:rPr>
        <w:t xml:space="preserve">; </w:t>
      </w:r>
      <w:r w:rsidR="00614BC1" w:rsidRPr="007578D5">
        <w:rPr>
          <w:rFonts w:ascii="Times New Roman" w:hAnsi="Times New Roman" w:cs="Times New Roman"/>
          <w:sz w:val="28"/>
          <w:szCs w:val="28"/>
          <w:lang w:eastAsia="ru-RU" w:bidi="ru-RU"/>
        </w:rPr>
        <w:t>по телефону 89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50-204-08-68.</w:t>
      </w:r>
    </w:p>
    <w:p w:rsidR="00614BC1" w:rsidRDefault="00725EEF" w:rsidP="007578D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578D5">
        <w:rPr>
          <w:rFonts w:ascii="Times New Roman" w:hAnsi="Times New Roman" w:cs="Times New Roman"/>
          <w:sz w:val="28"/>
          <w:szCs w:val="28"/>
          <w:lang w:eastAsia="ru-RU" w:bidi="ru-RU"/>
        </w:rPr>
        <w:t>3.</w:t>
      </w:r>
      <w:r w:rsidR="00842774">
        <w:rPr>
          <w:rFonts w:ascii="Times New Roman" w:hAnsi="Times New Roman" w:cs="Times New Roman"/>
          <w:sz w:val="28"/>
          <w:szCs w:val="28"/>
          <w:lang w:eastAsia="ru-RU" w:bidi="ru-RU"/>
        </w:rPr>
        <w:t>2</w:t>
      </w:r>
      <w:r w:rsidRPr="007578D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. </w:t>
      </w:r>
      <w:r w:rsidR="0082769B" w:rsidRPr="007578D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МКУ БГО «Управление образования Белоярского городского округа  </w:t>
      </w:r>
      <w:r w:rsidR="00614BC1" w:rsidRPr="007578D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орган</w:t>
      </w:r>
      <w:r w:rsidR="0082769B" w:rsidRPr="007578D5">
        <w:rPr>
          <w:rFonts w:ascii="Times New Roman" w:hAnsi="Times New Roman" w:cs="Times New Roman"/>
          <w:sz w:val="28"/>
          <w:szCs w:val="28"/>
          <w:lang w:eastAsia="ru-RU" w:bidi="ru-RU"/>
        </w:rPr>
        <w:t>и</w:t>
      </w:r>
      <w:r w:rsidR="007578D5">
        <w:rPr>
          <w:rFonts w:ascii="Times New Roman" w:hAnsi="Times New Roman" w:cs="Times New Roman"/>
          <w:sz w:val="28"/>
          <w:szCs w:val="28"/>
          <w:lang w:eastAsia="ru-RU" w:bidi="ru-RU"/>
        </w:rPr>
        <w:t>зует  наградной материал.</w:t>
      </w:r>
    </w:p>
    <w:p w:rsidR="00725EEF" w:rsidRPr="00725EEF" w:rsidRDefault="00725EEF" w:rsidP="00725EEF">
      <w:pPr>
        <w:widowControl w:val="0"/>
        <w:spacing w:after="304" w:line="2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725EE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4. Требования к </w:t>
      </w:r>
      <w:r w:rsidR="007578D5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фото- и видео</w:t>
      </w:r>
      <w:r w:rsidRPr="00725EE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материалам</w:t>
      </w:r>
    </w:p>
    <w:p w:rsidR="00D83D6A" w:rsidRPr="00842774" w:rsidRDefault="00D83D6A" w:rsidP="0084277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842774">
        <w:rPr>
          <w:rFonts w:ascii="Times New Roman" w:hAnsi="Times New Roman" w:cs="Times New Roman"/>
          <w:sz w:val="28"/>
          <w:szCs w:val="28"/>
          <w:lang w:eastAsia="ru-RU" w:bidi="ru-RU"/>
        </w:rPr>
        <w:t>4.4 Требования к фото и видеоматериалам отборочного этапа:</w:t>
      </w:r>
    </w:p>
    <w:p w:rsidR="00D83D6A" w:rsidRPr="00842774" w:rsidRDefault="00D83D6A" w:rsidP="0084277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842774">
        <w:rPr>
          <w:rFonts w:ascii="Times New Roman" w:hAnsi="Times New Roman" w:cs="Times New Roman"/>
          <w:sz w:val="28"/>
          <w:szCs w:val="28"/>
          <w:lang w:eastAsia="ru-RU" w:bidi="ru-RU"/>
        </w:rPr>
        <w:t>4.4.1 Создание видеоролика.</w:t>
      </w:r>
    </w:p>
    <w:p w:rsidR="00D83D6A" w:rsidRPr="00842774" w:rsidRDefault="00D83D6A" w:rsidP="0084277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842774">
        <w:rPr>
          <w:rFonts w:ascii="Times New Roman" w:hAnsi="Times New Roman" w:cs="Times New Roman"/>
          <w:sz w:val="28"/>
          <w:szCs w:val="28"/>
          <w:lang w:eastAsia="ru-RU" w:bidi="ru-RU"/>
        </w:rPr>
        <w:t>Общая продолжительность видеозаписи не более 15 минут. Видео условно состоит из 2-х частей:</w:t>
      </w:r>
    </w:p>
    <w:p w:rsidR="00D83D6A" w:rsidRPr="00842774" w:rsidRDefault="00D83D6A" w:rsidP="0084277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842774">
        <w:rPr>
          <w:rFonts w:ascii="Times New Roman" w:hAnsi="Times New Roman" w:cs="Times New Roman"/>
          <w:sz w:val="28"/>
          <w:szCs w:val="28"/>
          <w:lang w:eastAsia="ru-RU" w:bidi="ru-RU"/>
        </w:rPr>
        <w:t>часть - визитная карточка в свободной форме с рассуждением по теме</w:t>
      </w:r>
    </w:p>
    <w:p w:rsidR="00D83D6A" w:rsidRPr="00842774" w:rsidRDefault="00D83D6A" w:rsidP="0084277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842774">
        <w:rPr>
          <w:rFonts w:ascii="Times New Roman" w:hAnsi="Times New Roman" w:cs="Times New Roman"/>
          <w:sz w:val="28"/>
          <w:szCs w:val="28"/>
          <w:lang w:eastAsia="ru-RU" w:bidi="ru-RU"/>
        </w:rPr>
        <w:t>«Почему мне нравится играть в (с)</w:t>
      </w:r>
      <w:r w:rsidRPr="00842774">
        <w:rPr>
          <w:rFonts w:ascii="Times New Roman" w:hAnsi="Times New Roman" w:cs="Times New Roman"/>
          <w:sz w:val="28"/>
          <w:szCs w:val="28"/>
          <w:lang w:eastAsia="ru-RU" w:bidi="ru-RU"/>
        </w:rPr>
        <w:tab/>
        <w:t xml:space="preserve"> » (до 2 мин).</w:t>
      </w:r>
    </w:p>
    <w:p w:rsidR="00D83D6A" w:rsidRPr="00842774" w:rsidRDefault="00D83D6A" w:rsidP="0084277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84277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часть - выполнение задания участником по выбранной «игровой ситуации» с представлением конечного результата (вид со всех сторон). </w:t>
      </w:r>
      <w:r w:rsidR="00725EEF" w:rsidRPr="0084277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D83D6A" w:rsidRPr="00842774" w:rsidRDefault="00D83D6A" w:rsidP="0084277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842774">
        <w:rPr>
          <w:rFonts w:ascii="Times New Roman" w:hAnsi="Times New Roman" w:cs="Times New Roman"/>
          <w:sz w:val="28"/>
          <w:szCs w:val="28"/>
          <w:lang w:eastAsia="ru-RU" w:bidi="ru-RU"/>
        </w:rPr>
        <w:t>Запись выполнения задания проходит в режиме реального времени, в рамках установленного регламента, без ускорения, разрезания, вставки кадров.</w:t>
      </w:r>
    </w:p>
    <w:p w:rsidR="00D83D6A" w:rsidRPr="00842774" w:rsidRDefault="00D83D6A" w:rsidP="0084277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842774">
        <w:rPr>
          <w:rFonts w:ascii="Times New Roman" w:hAnsi="Times New Roman" w:cs="Times New Roman"/>
          <w:sz w:val="28"/>
          <w:szCs w:val="28"/>
          <w:lang w:eastAsia="ru-RU" w:bidi="ru-RU"/>
        </w:rPr>
        <w:t>В момент выполнения участниками задания на площадке могут находиться исключительно участник и волонтеры (для отдельных «игровых ситуаций»). Видео не должно содержать посторонних шумов, сигналов, подсказок. Участ</w:t>
      </w:r>
      <w:r w:rsidR="00725EEF" w:rsidRPr="0084277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ник  должен  сопровождать </w:t>
      </w:r>
      <w:r w:rsidRPr="0084277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свои действия</w:t>
      </w:r>
      <w:r w:rsidR="00725EEF" w:rsidRPr="0084277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речью </w:t>
      </w:r>
      <w:r w:rsidRPr="0084277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(Например: «Сейчас я смешиваю ингредиенты для крема...»</w:t>
      </w:r>
      <w:r w:rsidR="00725EEF" w:rsidRPr="00842774">
        <w:rPr>
          <w:rFonts w:ascii="Times New Roman" w:hAnsi="Times New Roman" w:cs="Times New Roman"/>
          <w:sz w:val="28"/>
          <w:szCs w:val="28"/>
          <w:lang w:eastAsia="ru-RU" w:bidi="ru-RU"/>
        </w:rPr>
        <w:t>)</w:t>
      </w:r>
      <w:r w:rsidRPr="00842774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D83D6A" w:rsidRPr="00842774" w:rsidRDefault="00D83D6A" w:rsidP="0084277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842774">
        <w:rPr>
          <w:rFonts w:ascii="Times New Roman" w:hAnsi="Times New Roman" w:cs="Times New Roman"/>
          <w:sz w:val="28"/>
          <w:szCs w:val="28"/>
          <w:lang w:eastAsia="ru-RU" w:bidi="ru-RU"/>
        </w:rPr>
        <w:t>Игровую ситуацию участник создает самостоятельно.</w:t>
      </w:r>
    </w:p>
    <w:p w:rsidR="00D83D6A" w:rsidRPr="00D83D6A" w:rsidRDefault="00D83D6A" w:rsidP="00D83D6A">
      <w:pPr>
        <w:widowControl w:val="0"/>
        <w:numPr>
          <w:ilvl w:val="0"/>
          <w:numId w:val="11"/>
        </w:numPr>
        <w:tabs>
          <w:tab w:val="left" w:pos="810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83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Требования к фото.</w:t>
      </w:r>
    </w:p>
    <w:p w:rsidR="00842774" w:rsidRDefault="00D83D6A" w:rsidP="00842774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83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Педагог-наставник предоставляет 8 фотографий в формате </w:t>
      </w:r>
      <w:r w:rsidRPr="00D83D6A">
        <w:rPr>
          <w:rFonts w:ascii="Times New Roman" w:eastAsia="Times New Roman" w:hAnsi="Times New Roman" w:cs="Times New Roman"/>
          <w:sz w:val="28"/>
          <w:szCs w:val="28"/>
          <w:lang w:bidi="en-US"/>
        </w:rPr>
        <w:t>*</w:t>
      </w:r>
      <w:proofErr w:type="spellStart"/>
      <w:r w:rsidRPr="00D83D6A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ipg</w:t>
      </w:r>
      <w:proofErr w:type="spellEnd"/>
      <w:r w:rsidRPr="00D83D6A">
        <w:rPr>
          <w:rFonts w:ascii="Times New Roman" w:eastAsia="Times New Roman" w:hAnsi="Times New Roman" w:cs="Times New Roman"/>
          <w:sz w:val="28"/>
          <w:szCs w:val="28"/>
          <w:lang w:bidi="en-US"/>
        </w:rPr>
        <w:t>, *</w:t>
      </w:r>
      <w:proofErr w:type="spellStart"/>
      <w:r w:rsidRPr="00D83D6A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ipeg</w:t>
      </w:r>
      <w:proofErr w:type="spellEnd"/>
      <w:r w:rsidRPr="00D83D6A">
        <w:rPr>
          <w:rFonts w:ascii="Times New Roman" w:eastAsia="Times New Roman" w:hAnsi="Times New Roman" w:cs="Times New Roman"/>
          <w:sz w:val="28"/>
          <w:szCs w:val="28"/>
          <w:lang w:bidi="en-US"/>
        </w:rPr>
        <w:t>, *</w:t>
      </w:r>
      <w:r w:rsidRPr="00D83D6A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gif</w:t>
      </w:r>
    </w:p>
    <w:p w:rsidR="00D83D6A" w:rsidRPr="00842774" w:rsidRDefault="00D83D6A" w:rsidP="00842774">
      <w:pPr>
        <w:pStyle w:val="a6"/>
        <w:widowControl w:val="0"/>
        <w:numPr>
          <w:ilvl w:val="0"/>
          <w:numId w:val="12"/>
        </w:numPr>
        <w:spacing w:after="0" w:line="322" w:lineRule="exac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4277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Фото участника в полный рост в спецодежде.</w:t>
      </w:r>
    </w:p>
    <w:p w:rsidR="00D83D6A" w:rsidRPr="00D83D6A" w:rsidRDefault="00D83D6A" w:rsidP="00842774">
      <w:pPr>
        <w:widowControl w:val="0"/>
        <w:numPr>
          <w:ilvl w:val="0"/>
          <w:numId w:val="12"/>
        </w:numPr>
        <w:tabs>
          <w:tab w:val="left" w:pos="782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83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Фото игровой зоны перед началом игры.</w:t>
      </w:r>
    </w:p>
    <w:p w:rsidR="00D83D6A" w:rsidRPr="00D83D6A" w:rsidRDefault="00D83D6A" w:rsidP="00842774">
      <w:pPr>
        <w:widowControl w:val="0"/>
        <w:numPr>
          <w:ilvl w:val="0"/>
          <w:numId w:val="12"/>
        </w:numPr>
        <w:tabs>
          <w:tab w:val="left" w:pos="782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83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Фото в ходе выполнения задания.</w:t>
      </w:r>
    </w:p>
    <w:p w:rsidR="00D83D6A" w:rsidRPr="00D83D6A" w:rsidRDefault="00D83D6A" w:rsidP="00842774">
      <w:pPr>
        <w:widowControl w:val="0"/>
        <w:numPr>
          <w:ilvl w:val="0"/>
          <w:numId w:val="12"/>
        </w:numPr>
        <w:tabs>
          <w:tab w:val="left" w:pos="782"/>
        </w:tabs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83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Фото готового продукта - вид сверху. (для педагогические игровых ситуаций предоставляется фото используемого дидактического материала)</w:t>
      </w:r>
    </w:p>
    <w:p w:rsidR="00D83D6A" w:rsidRPr="00D83D6A" w:rsidRDefault="00D83D6A" w:rsidP="00842774">
      <w:pPr>
        <w:widowControl w:val="0"/>
        <w:numPr>
          <w:ilvl w:val="0"/>
          <w:numId w:val="12"/>
        </w:numPr>
        <w:tabs>
          <w:tab w:val="left" w:pos="782"/>
        </w:tabs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83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Фото готового продукта - вид сбоку. (для педагогические игровых ситуаций предоставляется фото используемого дидактического материала)</w:t>
      </w:r>
    </w:p>
    <w:p w:rsidR="00D83D6A" w:rsidRPr="00D83D6A" w:rsidRDefault="00D83D6A" w:rsidP="00842774">
      <w:pPr>
        <w:widowControl w:val="0"/>
        <w:numPr>
          <w:ilvl w:val="0"/>
          <w:numId w:val="12"/>
        </w:numPr>
        <w:tabs>
          <w:tab w:val="left" w:pos="782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83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Фото игровой зоны места после завершения игровой ситуации.</w:t>
      </w:r>
    </w:p>
    <w:p w:rsidR="00D83D6A" w:rsidRPr="00D83D6A" w:rsidRDefault="00D83D6A" w:rsidP="00842774">
      <w:pPr>
        <w:widowControl w:val="0"/>
        <w:numPr>
          <w:ilvl w:val="0"/>
          <w:numId w:val="12"/>
        </w:numPr>
        <w:tabs>
          <w:tab w:val="left" w:pos="782"/>
        </w:tabs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83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Фото участника с готовым продуктом (группой поддержки</w:t>
      </w:r>
      <w:r w:rsidR="00725E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D83D6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волонтерами).</w:t>
      </w:r>
    </w:p>
    <w:p w:rsidR="00725EEF" w:rsidRDefault="00D83D6A" w:rsidP="00842774">
      <w:pPr>
        <w:pStyle w:val="a6"/>
        <w:widowControl w:val="0"/>
        <w:numPr>
          <w:ilvl w:val="0"/>
          <w:numId w:val="12"/>
        </w:numPr>
        <w:spacing w:after="304"/>
        <w:ind w:left="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725EE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Фото участника с педагогом-наставником с готовым продуктом</w:t>
      </w:r>
      <w:r w:rsidR="007578D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</w:t>
      </w:r>
      <w:r w:rsidRPr="00725EE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578D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DE52E9" w:rsidRDefault="00725EEF" w:rsidP="007578D5">
      <w:pPr>
        <w:pStyle w:val="a6"/>
        <w:widowControl w:val="0"/>
        <w:spacing w:after="304"/>
        <w:ind w:left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725EE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4.4.3 Видеоролик и фото на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правляется на электронную почту ДОУ –организатора (</w:t>
      </w:r>
      <w:r w:rsidRPr="00725EE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725EE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02.03.2022 по 31.03.2022 г.) </w:t>
      </w:r>
      <w:r w:rsidR="00DE52E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в виде активной ссылки.</w:t>
      </w:r>
    </w:p>
    <w:p w:rsidR="00725EEF" w:rsidRPr="00725EEF" w:rsidRDefault="00725EEF" w:rsidP="007578D5">
      <w:pPr>
        <w:pStyle w:val="a6"/>
        <w:widowControl w:val="0"/>
        <w:spacing w:after="304"/>
        <w:ind w:left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725EE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 теме письма указывается</w:t>
      </w:r>
      <w:r w:rsidR="0084277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№ ДОУ, </w:t>
      </w:r>
      <w:r w:rsidRPr="00725EE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</w:t>
      </w:r>
      <w:r w:rsidR="0084277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аименование «игровой ситуации» и </w:t>
      </w:r>
      <w:r w:rsidRPr="00725EE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фамилия участника.</w:t>
      </w:r>
    </w:p>
    <w:p w:rsidR="00725EEF" w:rsidRPr="00725EEF" w:rsidRDefault="00725EEF" w:rsidP="007578D5">
      <w:pPr>
        <w:pStyle w:val="a6"/>
        <w:widowControl w:val="0"/>
        <w:numPr>
          <w:ilvl w:val="0"/>
          <w:numId w:val="12"/>
        </w:numPr>
        <w:spacing w:after="304"/>
        <w:ind w:left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725EE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Видеозапись предоставляется в формате *</w:t>
      </w:r>
      <w:proofErr w:type="spellStart"/>
      <w:r w:rsidRPr="00725EE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avi</w:t>
      </w:r>
      <w:proofErr w:type="spellEnd"/>
      <w:r w:rsidRPr="00725EE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,</w:t>
      </w:r>
      <w:r w:rsidR="001B3F1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1B3F1C">
        <w:rPr>
          <w:rFonts w:ascii="Times New Roman" w:eastAsia="Arial Unicode MS" w:hAnsi="Times New Roman" w:cs="Times New Roman"/>
          <w:color w:val="000000"/>
          <w:sz w:val="28"/>
          <w:szCs w:val="28"/>
          <w:lang w:val="en-US" w:eastAsia="ru-RU" w:bidi="ru-RU"/>
        </w:rPr>
        <w:t>mp</w:t>
      </w:r>
      <w:proofErr w:type="spellEnd"/>
      <w:r w:rsidR="001B3F1C" w:rsidRPr="001B3F1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4</w:t>
      </w:r>
      <w:r w:rsidR="0079247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1B3F1C" w:rsidRPr="001B3F1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1B3F1C">
        <w:rPr>
          <w:rFonts w:ascii="Times New Roman" w:eastAsia="Arial Unicode MS" w:hAnsi="Times New Roman" w:cs="Times New Roman"/>
          <w:color w:val="000000"/>
          <w:sz w:val="28"/>
          <w:szCs w:val="28"/>
          <w:lang w:val="en-US" w:eastAsia="ru-RU" w:bidi="ru-RU"/>
        </w:rPr>
        <w:t>mp</w:t>
      </w:r>
      <w:proofErr w:type="spellEnd"/>
      <w:r w:rsidR="001B3F1C" w:rsidRPr="001B3F1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3</w:t>
      </w:r>
      <w:r w:rsidR="0079247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1B3F1C" w:rsidRPr="001B3F1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725EE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объем до 1 Гб, общая продолжительность не более 15 мин.</w:t>
      </w:r>
    </w:p>
    <w:p w:rsidR="00725EEF" w:rsidRPr="00725EEF" w:rsidRDefault="00725EEF" w:rsidP="007578D5">
      <w:pPr>
        <w:pStyle w:val="a6"/>
        <w:widowControl w:val="0"/>
        <w:numPr>
          <w:ilvl w:val="0"/>
          <w:numId w:val="12"/>
        </w:numPr>
        <w:spacing w:after="304"/>
        <w:ind w:left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725EE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Фотографии нумеруются согласно рекомендациям в настоящем Положении (см.п.4.4.2).</w:t>
      </w:r>
    </w:p>
    <w:p w:rsidR="0082769B" w:rsidRPr="0082769B" w:rsidRDefault="007578D5" w:rsidP="007578D5">
      <w:pPr>
        <w:pStyle w:val="10"/>
        <w:keepNext/>
        <w:keepLines/>
        <w:shd w:val="clear" w:color="auto" w:fill="auto"/>
        <w:tabs>
          <w:tab w:val="left" w:pos="369"/>
        </w:tabs>
        <w:spacing w:line="317" w:lineRule="exact"/>
        <w:ind w:left="720"/>
        <w:rPr>
          <w:color w:val="000000"/>
          <w:lang w:eastAsia="ru-RU" w:bidi="ru-RU"/>
        </w:rPr>
      </w:pPr>
      <w:r>
        <w:rPr>
          <w:rFonts w:eastAsia="Arial Unicode MS"/>
          <w:b w:val="0"/>
          <w:bCs w:val="0"/>
          <w:color w:val="000000"/>
          <w:lang w:eastAsia="ru-RU" w:bidi="ru-RU"/>
        </w:rPr>
        <w:t>5.</w:t>
      </w:r>
      <w:r w:rsidR="00614BC1">
        <w:rPr>
          <w:b w:val="0"/>
        </w:rPr>
        <w:t xml:space="preserve"> </w:t>
      </w:r>
      <w:bookmarkStart w:id="2" w:name="bookmark2"/>
      <w:r w:rsidR="0082769B" w:rsidRPr="0082769B">
        <w:rPr>
          <w:color w:val="000000"/>
          <w:lang w:eastAsia="ru-RU" w:bidi="ru-RU"/>
        </w:rPr>
        <w:t>Состав оценочной комиссии.</w:t>
      </w:r>
      <w:bookmarkEnd w:id="2"/>
    </w:p>
    <w:p w:rsidR="0082769B" w:rsidRPr="0082769B" w:rsidRDefault="00725EEF" w:rsidP="00842774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="00827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.1. </w:t>
      </w:r>
      <w:r w:rsidR="0082769B" w:rsidRPr="00827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состав жюри </w:t>
      </w:r>
      <w:r w:rsidR="00827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Конкурса </w:t>
      </w:r>
      <w:r w:rsidR="0082769B" w:rsidRPr="00827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входят:</w:t>
      </w:r>
    </w:p>
    <w:p w:rsidR="0082769B" w:rsidRPr="0082769B" w:rsidRDefault="0082769B" w:rsidP="00842774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 w:rsidR="00757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Pr="00827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редставители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профессионального образования</w:t>
      </w:r>
      <w:r w:rsidRPr="00827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реподаватели </w:t>
      </w:r>
      <w:proofErr w:type="spellStart"/>
      <w:r w:rsidRPr="00827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СУЗов</w:t>
      </w:r>
      <w:proofErr w:type="spellEnd"/>
      <w:r w:rsidRPr="00827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82769B" w:rsidRPr="0082769B" w:rsidRDefault="0082769B" w:rsidP="00842774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827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57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Pr="00827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редставители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МКУ БГО «</w:t>
      </w:r>
      <w:r w:rsidRPr="00827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Управления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Белоярского городского округа»;</w:t>
      </w:r>
    </w:p>
    <w:p w:rsidR="0082769B" w:rsidRPr="0082769B" w:rsidRDefault="0082769B" w:rsidP="00842774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827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57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Pr="00827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редставители родительской общественности, работа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ющие в представленной профессии;</w:t>
      </w:r>
    </w:p>
    <w:p w:rsidR="0082769B" w:rsidRDefault="0082769B" w:rsidP="00842774">
      <w:pPr>
        <w:widowControl w:val="0"/>
        <w:spacing w:after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757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827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ные представители.</w:t>
      </w:r>
    </w:p>
    <w:p w:rsidR="0082769B" w:rsidRPr="0082769B" w:rsidRDefault="00725EEF" w:rsidP="00842774">
      <w:pPr>
        <w:widowControl w:val="0"/>
        <w:spacing w:after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="00827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.2. Состав жюри должен будет определен к </w:t>
      </w:r>
      <w:r w:rsidR="0082769B" w:rsidRPr="008427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01.04.2022г</w:t>
      </w:r>
      <w:r w:rsidR="00827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и утвержден отдельным приказом МКУ  БГО </w:t>
      </w:r>
      <w:r w:rsidR="0082769B" w:rsidRPr="00827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«Управления образования Белоярского городского округа»</w:t>
      </w:r>
      <w:r w:rsidR="00757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82769B" w:rsidRPr="00725EEF" w:rsidRDefault="0082769B" w:rsidP="00725EEF">
      <w:pPr>
        <w:pStyle w:val="a6"/>
        <w:keepNext/>
        <w:keepLines/>
        <w:widowControl w:val="0"/>
        <w:numPr>
          <w:ilvl w:val="0"/>
          <w:numId w:val="13"/>
        </w:numPr>
        <w:tabs>
          <w:tab w:val="left" w:pos="369"/>
        </w:tabs>
        <w:spacing w:after="0" w:line="317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3" w:name="bookmark3"/>
      <w:r w:rsidRPr="00725E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Формирование порядок и регламент критериев оценки.</w:t>
      </w:r>
      <w:bookmarkEnd w:id="3"/>
    </w:p>
    <w:p w:rsidR="0082769B" w:rsidRPr="00725EEF" w:rsidRDefault="0082769B" w:rsidP="007578D5">
      <w:pPr>
        <w:pStyle w:val="a6"/>
        <w:widowControl w:val="0"/>
        <w:numPr>
          <w:ilvl w:val="1"/>
          <w:numId w:val="14"/>
        </w:numPr>
        <w:tabs>
          <w:tab w:val="left" w:pos="0"/>
        </w:tabs>
        <w:spacing w:after="0" w:line="317" w:lineRule="exact"/>
        <w:ind w:left="851" w:hanging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25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Оценку элементарных умений участников  Конкурса  по каждой «игровой ситуации» дают члены жюри.</w:t>
      </w:r>
    </w:p>
    <w:p w:rsidR="0082769B" w:rsidRPr="00725EEF" w:rsidRDefault="0082769B" w:rsidP="00725EEF">
      <w:pPr>
        <w:pStyle w:val="a6"/>
        <w:widowControl w:val="0"/>
        <w:numPr>
          <w:ilvl w:val="1"/>
          <w:numId w:val="14"/>
        </w:numPr>
        <w:tabs>
          <w:tab w:val="left" w:pos="607"/>
        </w:tabs>
        <w:spacing w:after="0" w:line="317" w:lineRule="exact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25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Жюри выполняют следующие функции:</w:t>
      </w:r>
    </w:p>
    <w:p w:rsidR="0082769B" w:rsidRPr="00842774" w:rsidRDefault="0082769B" w:rsidP="00842774">
      <w:pPr>
        <w:widowControl w:val="0"/>
        <w:numPr>
          <w:ilvl w:val="0"/>
          <w:numId w:val="6"/>
        </w:numPr>
        <w:tabs>
          <w:tab w:val="left" w:pos="259"/>
        </w:tabs>
        <w:spacing w:after="0" w:line="317" w:lineRule="exact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27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оценивают выполнение участниками заданий;</w:t>
      </w:r>
    </w:p>
    <w:p w:rsidR="0082769B" w:rsidRPr="0082769B" w:rsidRDefault="00842774" w:rsidP="00842774">
      <w:pPr>
        <w:widowControl w:val="0"/>
        <w:tabs>
          <w:tab w:val="left" w:pos="0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82769B" w:rsidRPr="00827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определяют победителей и призеров </w:t>
      </w:r>
      <w:r w:rsidR="00792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Конкурса </w:t>
      </w:r>
      <w:r w:rsidR="0082769B" w:rsidRPr="00827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каждой «игровой ситуации».</w:t>
      </w:r>
    </w:p>
    <w:p w:rsidR="0082769B" w:rsidRDefault="0082769B" w:rsidP="00725EEF">
      <w:pPr>
        <w:widowControl w:val="0"/>
        <w:numPr>
          <w:ilvl w:val="1"/>
          <w:numId w:val="14"/>
        </w:numPr>
        <w:tabs>
          <w:tab w:val="left" w:pos="0"/>
        </w:tabs>
        <w:spacing w:after="0" w:line="317" w:lineRule="exac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27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Оценка участников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Конкурса</w:t>
      </w:r>
      <w:r w:rsidRPr="00827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осуществляется по объек</w:t>
      </w:r>
      <w:r w:rsidR="00DE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тивным и субъективным критериям</w:t>
      </w:r>
      <w:r w:rsidRPr="00827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842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Составляется протокол по каждой игровой ситуации </w:t>
      </w:r>
      <w:r w:rsidR="00DE5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(Приложение № 3)</w:t>
      </w:r>
    </w:p>
    <w:p w:rsidR="00F87839" w:rsidRPr="0082769B" w:rsidRDefault="00F87839" w:rsidP="00725EEF">
      <w:pPr>
        <w:widowControl w:val="0"/>
        <w:numPr>
          <w:ilvl w:val="1"/>
          <w:numId w:val="14"/>
        </w:numPr>
        <w:tabs>
          <w:tab w:val="left" w:pos="0"/>
        </w:tabs>
        <w:spacing w:after="0" w:line="317" w:lineRule="exac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оценке участников членами жюри определяется П</w:t>
      </w:r>
      <w:r w:rsidR="00757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обедитель (1 место) и призеры (2,3 место) по наибольшему количеству баллов.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82769B" w:rsidRDefault="0082769B" w:rsidP="00725EEF">
      <w:pPr>
        <w:widowControl w:val="0"/>
        <w:numPr>
          <w:ilvl w:val="1"/>
          <w:numId w:val="14"/>
        </w:numPr>
        <w:tabs>
          <w:tab w:val="left" w:pos="0"/>
        </w:tabs>
        <w:spacing w:after="300" w:line="322" w:lineRule="exac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27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Итоговые результаты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Конкурса</w:t>
      </w:r>
      <w:r w:rsidRPr="00827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каждой «игровой ситуации» публикуются на официальном сайте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ДОУ – организатора.</w:t>
      </w:r>
    </w:p>
    <w:p w:rsidR="0082769B" w:rsidRPr="0082769B" w:rsidRDefault="0082769B" w:rsidP="0082769B">
      <w:pPr>
        <w:keepNext/>
        <w:keepLines/>
        <w:widowControl w:val="0"/>
        <w:tabs>
          <w:tab w:val="left" w:pos="322"/>
        </w:tabs>
        <w:spacing w:after="0" w:line="322" w:lineRule="exact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2769B" w:rsidRPr="0082769B" w:rsidRDefault="0082769B" w:rsidP="00725EEF">
      <w:pPr>
        <w:keepNext/>
        <w:keepLines/>
        <w:widowControl w:val="0"/>
        <w:numPr>
          <w:ilvl w:val="0"/>
          <w:numId w:val="14"/>
        </w:numPr>
        <w:tabs>
          <w:tab w:val="left" w:pos="442"/>
        </w:tabs>
        <w:spacing w:after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4" w:name="bookmark6"/>
      <w:r w:rsidRPr="008276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Требования охраны труда, техники безопасности при создании выполнении «игровой ситуации»:</w:t>
      </w:r>
      <w:bookmarkEnd w:id="4"/>
    </w:p>
    <w:p w:rsidR="0082769B" w:rsidRPr="0082769B" w:rsidRDefault="0082769B" w:rsidP="0082769B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27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 участию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Конкурсе  допускаются воспитанники ДОУ</w:t>
      </w:r>
      <w:r w:rsidRPr="00827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достигшие 5</w:t>
      </w:r>
      <w:r w:rsidRPr="00827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летнего возраста вместе с наставником, прошедшие инструктаж по охране труда, обу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ченные безопасным приемам игры.</w:t>
      </w:r>
    </w:p>
    <w:p w:rsidR="0082769B" w:rsidRPr="0082769B" w:rsidRDefault="0082769B" w:rsidP="0082769B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27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Перед началом участники вместе с наставниками должны внимательно изучить содержание и порядок демонстрации «игровой ситуации», а также безопасные приемы его выполнения. Проверить состояние и исправность оборудования и инструмента. Подготовить необходимые материалы, приспособления и р</w:t>
      </w:r>
      <w:r w:rsidR="00757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азложить на свои места, убрать </w:t>
      </w:r>
      <w:r w:rsidRPr="00827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все лишнее.</w:t>
      </w:r>
    </w:p>
    <w:p w:rsidR="0082769B" w:rsidRPr="0082769B" w:rsidRDefault="0082769B" w:rsidP="0082769B">
      <w:pPr>
        <w:widowControl w:val="0"/>
        <w:spacing w:after="333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27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Во время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записи «игровой ситуации» не отвлекаться, н</w:t>
      </w:r>
      <w:r w:rsidRPr="00827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 допускать в игровую зону посторонних лиц, не имеющих отношения к заданию. Игровую зону содержать в чистоте и порядке. Соблюдать технику безопасности.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82769B" w:rsidRPr="0082769B" w:rsidRDefault="0082769B" w:rsidP="00725EEF">
      <w:pPr>
        <w:keepNext/>
        <w:keepLines/>
        <w:widowControl w:val="0"/>
        <w:numPr>
          <w:ilvl w:val="0"/>
          <w:numId w:val="14"/>
        </w:numPr>
        <w:tabs>
          <w:tab w:val="left" w:pos="452"/>
        </w:tabs>
        <w:spacing w:after="0" w:line="280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5" w:name="bookmark7"/>
      <w:r w:rsidRPr="008276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Документация и отчетность:</w:t>
      </w:r>
      <w:bookmarkEnd w:id="5"/>
    </w:p>
    <w:p w:rsidR="0082769B" w:rsidRPr="0082769B" w:rsidRDefault="0082769B" w:rsidP="0082769B">
      <w:pPr>
        <w:widowControl w:val="0"/>
        <w:spacing w:after="300" w:line="322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27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Результаты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Конкурса </w:t>
      </w:r>
      <w:r w:rsidRPr="00827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фиксируются в оценочных листах и хранятся в докуме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нтации в методическом кабинете ДОУ</w:t>
      </w:r>
      <w:r w:rsidR="00F87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-организатора в течение 1 года.</w:t>
      </w:r>
    </w:p>
    <w:p w:rsidR="0082769B" w:rsidRPr="0082769B" w:rsidRDefault="0082769B" w:rsidP="00725EEF">
      <w:pPr>
        <w:keepNext/>
        <w:keepLines/>
        <w:widowControl w:val="0"/>
        <w:numPr>
          <w:ilvl w:val="0"/>
          <w:numId w:val="14"/>
        </w:numPr>
        <w:tabs>
          <w:tab w:val="left" w:pos="484"/>
        </w:tabs>
        <w:spacing w:after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6" w:name="bookmark8"/>
      <w:r w:rsidRPr="008276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Награждение:</w:t>
      </w:r>
      <w:bookmarkEnd w:id="6"/>
    </w:p>
    <w:p w:rsidR="0082769B" w:rsidRPr="0082769B" w:rsidRDefault="0082769B" w:rsidP="00725EEF">
      <w:pPr>
        <w:widowControl w:val="0"/>
        <w:numPr>
          <w:ilvl w:val="1"/>
          <w:numId w:val="14"/>
        </w:numPr>
        <w:tabs>
          <w:tab w:val="left" w:pos="0"/>
        </w:tabs>
        <w:spacing w:after="0" w:line="322" w:lineRule="exac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27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 итогам отборочного этапа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Конкурса </w:t>
      </w:r>
      <w:r w:rsidRPr="00827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каждой игровой ситуации определяется победитель, </w:t>
      </w:r>
      <w:r w:rsidR="00725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призеры (2,3 место)  </w:t>
      </w:r>
      <w:r w:rsidRPr="00827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вручением дипломов от </w:t>
      </w:r>
      <w:r w:rsidR="00757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МКУ БГО «Управление образования Белоярского городского округа»</w:t>
      </w:r>
      <w:r w:rsidRPr="00827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82769B" w:rsidRDefault="007578D5" w:rsidP="0082769B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</w:t>
      </w:r>
      <w:r w:rsidR="0082769B" w:rsidRPr="00827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.2</w:t>
      </w:r>
      <w:r w:rsidR="00827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82769B" w:rsidRPr="00827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Каждый </w:t>
      </w:r>
      <w:r w:rsidR="00827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наставник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награждается</w:t>
      </w:r>
      <w:r w:rsidR="0082769B" w:rsidRPr="00827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Грамотой</w:t>
      </w:r>
      <w:r w:rsidR="00827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2769B" w:rsidRPr="00827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 </w:t>
      </w:r>
      <w:r w:rsidR="00827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подготовку победителя, </w:t>
      </w:r>
      <w:r w:rsidR="00F87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призера,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либо участника Конкурса от </w:t>
      </w:r>
      <w:r w:rsidRPr="007578D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МКУ БГО «Управление образования Белоярского ГО».</w:t>
      </w:r>
    </w:p>
    <w:p w:rsidR="0082769B" w:rsidRPr="007578D5" w:rsidRDefault="007578D5" w:rsidP="007578D5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ectPr w:rsidR="0082769B" w:rsidRPr="007578D5" w:rsidSect="00842774">
          <w:pgSz w:w="11900" w:h="16840"/>
          <w:pgMar w:top="813" w:right="807" w:bottom="1336" w:left="1418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9.3. </w:t>
      </w:r>
      <w:r w:rsidR="0082769B" w:rsidRPr="007578D5">
        <w:rPr>
          <w:rFonts w:ascii="Times New Roman" w:hAnsi="Times New Roman" w:cs="Times New Roman"/>
          <w:sz w:val="28"/>
          <w:szCs w:val="28"/>
        </w:rPr>
        <w:t xml:space="preserve">Руководители образовательных учреждений, воспитанники которых приняли  участие в </w:t>
      </w:r>
      <w:r>
        <w:rPr>
          <w:rFonts w:ascii="Times New Roman" w:hAnsi="Times New Roman" w:cs="Times New Roman"/>
          <w:sz w:val="28"/>
          <w:szCs w:val="28"/>
        </w:rPr>
        <w:t>конкурсе, награждаются Благодарностями</w:t>
      </w:r>
      <w:r w:rsidR="0082769B" w:rsidRPr="007578D5">
        <w:rPr>
          <w:rFonts w:ascii="Times New Roman" w:hAnsi="Times New Roman" w:cs="Times New Roman"/>
          <w:sz w:val="28"/>
          <w:szCs w:val="28"/>
        </w:rPr>
        <w:t xml:space="preserve"> </w:t>
      </w:r>
      <w:r w:rsidRPr="007578D5">
        <w:rPr>
          <w:rFonts w:ascii="Times New Roman" w:hAnsi="Times New Roman" w:cs="Times New Roman"/>
          <w:sz w:val="28"/>
          <w:szCs w:val="28"/>
        </w:rPr>
        <w:t xml:space="preserve"> от </w:t>
      </w:r>
      <w:r w:rsidR="0082769B" w:rsidRPr="007578D5">
        <w:rPr>
          <w:rFonts w:ascii="Times New Roman" w:hAnsi="Times New Roman" w:cs="Times New Roman"/>
          <w:sz w:val="28"/>
          <w:szCs w:val="28"/>
        </w:rPr>
        <w:t>МКУ БГО «Управления образования Белоярского городского округа».</w:t>
      </w:r>
    </w:p>
    <w:p w:rsidR="00725EEF" w:rsidRPr="00F87839" w:rsidRDefault="00725EEF" w:rsidP="00725EEF">
      <w:pPr>
        <w:widowControl w:val="0"/>
        <w:spacing w:after="1416" w:line="200" w:lineRule="exac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F8783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lastRenderedPageBreak/>
        <w:t>Приложение №1 к Положению о конкурсе</w:t>
      </w:r>
    </w:p>
    <w:p w:rsidR="0082769B" w:rsidRPr="0082769B" w:rsidRDefault="0082769B" w:rsidP="0082769B">
      <w:pPr>
        <w:widowControl w:val="0"/>
        <w:spacing w:after="1416" w:line="200" w:lineRule="exact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 w:bidi="ru-RU"/>
        </w:rPr>
      </w:pPr>
      <w:r w:rsidRPr="0082769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 w:bidi="ru-RU"/>
        </w:rPr>
        <w:t>На бланке ДОУ</w:t>
      </w:r>
    </w:p>
    <w:p w:rsidR="007578D5" w:rsidRDefault="0082769B" w:rsidP="0082769B">
      <w:pPr>
        <w:widowControl w:val="0"/>
        <w:spacing w:after="0" w:line="370" w:lineRule="exact"/>
        <w:ind w:right="3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8276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Заявка для участия в муниципальном конкурсе  по ранней профориентации </w:t>
      </w:r>
      <w:r w:rsidR="007578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технической направленности </w:t>
      </w:r>
    </w:p>
    <w:p w:rsidR="0082769B" w:rsidRPr="0082769B" w:rsidRDefault="0082769B" w:rsidP="0082769B">
      <w:pPr>
        <w:widowControl w:val="0"/>
        <w:spacing w:after="0" w:line="370" w:lineRule="exact"/>
        <w:ind w:right="3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8276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«Мастерская профессий»</w:t>
      </w:r>
    </w:p>
    <w:p w:rsidR="0082769B" w:rsidRPr="0082769B" w:rsidRDefault="0082769B" w:rsidP="0082769B">
      <w:pPr>
        <w:widowControl w:val="0"/>
        <w:spacing w:after="0" w:line="370" w:lineRule="exact"/>
        <w:ind w:right="3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8276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среди воспитанников дошкольных образовательных учреждений</w:t>
      </w:r>
    </w:p>
    <w:p w:rsidR="0082769B" w:rsidRPr="0082769B" w:rsidRDefault="0082769B" w:rsidP="0082769B">
      <w:pPr>
        <w:widowControl w:val="0"/>
        <w:spacing w:after="646" w:line="370" w:lineRule="exact"/>
        <w:ind w:right="3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8276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Белоярского городского округа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0"/>
        <w:gridCol w:w="3970"/>
      </w:tblGrid>
      <w:tr w:rsidR="0082769B" w:rsidRPr="0082769B" w:rsidTr="0082769B">
        <w:trPr>
          <w:trHeight w:hRule="exact" w:val="577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69B" w:rsidRDefault="0082769B" w:rsidP="0082769B">
            <w:pPr>
              <w:framePr w:w="9360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ДОУ</w:t>
            </w:r>
          </w:p>
          <w:p w:rsidR="0082769B" w:rsidRPr="0082769B" w:rsidRDefault="0082769B" w:rsidP="0082769B">
            <w:pPr>
              <w:framePr w:w="9360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(сокращенное по Уставу)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69B" w:rsidRPr="0082769B" w:rsidRDefault="0082769B" w:rsidP="0082769B">
            <w:pPr>
              <w:framePr w:w="9360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2769B" w:rsidRPr="0082769B" w:rsidTr="00C762D5">
        <w:trPr>
          <w:trHeight w:hRule="exact" w:val="331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69B" w:rsidRPr="0082769B" w:rsidRDefault="0082769B" w:rsidP="0082769B">
            <w:pPr>
              <w:framePr w:w="9360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2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Название игровой ситуации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69B" w:rsidRPr="0082769B" w:rsidRDefault="0082769B" w:rsidP="0082769B">
            <w:pPr>
              <w:framePr w:w="9360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2769B" w:rsidRPr="0082769B" w:rsidTr="00C762D5">
        <w:trPr>
          <w:trHeight w:hRule="exact" w:val="336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69B" w:rsidRPr="0082769B" w:rsidRDefault="0082769B" w:rsidP="0082769B">
            <w:pPr>
              <w:framePr w:w="9360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2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Ф.И. участника</w:t>
            </w:r>
            <w:r w:rsidR="00F87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82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8276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(полностью</w:t>
            </w:r>
            <w:r w:rsidRPr="0082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69B" w:rsidRPr="0082769B" w:rsidRDefault="0082769B" w:rsidP="0082769B">
            <w:pPr>
              <w:framePr w:w="9360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2769B" w:rsidRPr="0082769B" w:rsidTr="00C762D5">
        <w:trPr>
          <w:trHeight w:hRule="exact" w:val="331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69B" w:rsidRPr="0082769B" w:rsidRDefault="0082769B" w:rsidP="0082769B">
            <w:pPr>
              <w:framePr w:w="9360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2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Возраст участника</w:t>
            </w:r>
            <w:r w:rsidR="00F87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82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8276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(дата рождения)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69B" w:rsidRPr="0082769B" w:rsidRDefault="0082769B" w:rsidP="0082769B">
            <w:pPr>
              <w:framePr w:w="9360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2769B" w:rsidRPr="0082769B" w:rsidTr="00C762D5">
        <w:trPr>
          <w:trHeight w:hRule="exact" w:val="331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769B" w:rsidRPr="0082769B" w:rsidRDefault="0082769B" w:rsidP="0082769B">
            <w:pPr>
              <w:framePr w:w="9360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2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Ф.И.О. педагога-наставника</w:t>
            </w:r>
            <w:r w:rsidR="00F878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82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8276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(полностью)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69B" w:rsidRPr="0082769B" w:rsidRDefault="0082769B" w:rsidP="0082769B">
            <w:pPr>
              <w:framePr w:w="9360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2769B" w:rsidRPr="0082769B" w:rsidTr="00C762D5">
        <w:trPr>
          <w:trHeight w:hRule="exact" w:val="341"/>
          <w:jc w:val="center"/>
        </w:trPr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2769B" w:rsidRPr="0082769B" w:rsidRDefault="0082769B" w:rsidP="0082769B">
            <w:pPr>
              <w:framePr w:w="9360" w:wrap="notBeside" w:vAnchor="text" w:hAnchor="text" w:xAlign="center" w:y="1"/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2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Контактный телефон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827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8276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(наставника)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69B" w:rsidRPr="0082769B" w:rsidRDefault="0082769B" w:rsidP="0082769B">
            <w:pPr>
              <w:framePr w:w="9360" w:wrap="notBeside" w:vAnchor="text" w:hAnchor="text" w:xAlign="center" w:y="1"/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82769B" w:rsidRPr="0082769B" w:rsidRDefault="0082769B" w:rsidP="0082769B">
      <w:pPr>
        <w:framePr w:w="9360" w:wrap="notBeside" w:vAnchor="text" w:hAnchor="text" w:xAlign="center" w:y="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82769B" w:rsidRPr="0082769B" w:rsidRDefault="0082769B" w:rsidP="0082769B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82769B" w:rsidRPr="0082769B" w:rsidRDefault="0082769B" w:rsidP="0082769B">
      <w:pPr>
        <w:widowControl w:val="0"/>
        <w:spacing w:before="328" w:after="277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27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Дата</w:t>
      </w:r>
      <w:r w:rsidR="00F87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«_____»________________2022г.</w:t>
      </w:r>
    </w:p>
    <w:p w:rsidR="00F87839" w:rsidRPr="0082769B" w:rsidRDefault="00F87839" w:rsidP="00F87839">
      <w:pPr>
        <w:widowControl w:val="0"/>
        <w:tabs>
          <w:tab w:val="left" w:leader="underscore" w:pos="3970"/>
        </w:tabs>
        <w:spacing w:after="5462"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Заведующий</w:t>
      </w:r>
      <w:r>
        <w:rPr>
          <w:rFonts w:ascii="Times New Roman" w:hAnsi="Times New Roman" w:cs="Times New Roman"/>
          <w:sz w:val="28"/>
          <w:szCs w:val="28"/>
        </w:rPr>
        <w:t xml:space="preserve">   ______________/____________________________/___________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Заявка в сканированном виде с подписью и печатью руководителя, а так же 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>
        <w:rPr>
          <w:rFonts w:ascii="Times New Roman" w:hAnsi="Times New Roman" w:cs="Times New Roman"/>
          <w:sz w:val="24"/>
          <w:szCs w:val="24"/>
        </w:rPr>
        <w:t xml:space="preserve"> высылается на почту </w:t>
      </w:r>
      <w:hyperlink r:id="rId10" w:history="1">
        <w:r w:rsidRPr="00BD2BB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malishok</w:t>
        </w:r>
        <w:r w:rsidRPr="00BD2BB5">
          <w:rPr>
            <w:rStyle w:val="a4"/>
            <w:rFonts w:ascii="Times New Roman" w:hAnsi="Times New Roman" w:cs="Times New Roman"/>
            <w:sz w:val="24"/>
            <w:szCs w:val="24"/>
          </w:rPr>
          <w:t>-2010@</w:t>
        </w:r>
        <w:r w:rsidRPr="00BD2BB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BD2BB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D2BB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F87839" w:rsidRPr="00F87839" w:rsidRDefault="00F87839" w:rsidP="00F8783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87839">
        <w:rPr>
          <w:rFonts w:ascii="Times New Roman" w:hAnsi="Times New Roman" w:cs="Times New Roman"/>
          <w:sz w:val="24"/>
          <w:szCs w:val="24"/>
        </w:rPr>
        <w:lastRenderedPageBreak/>
        <w:t>Приложение № 2 к Положению о конкурсе</w:t>
      </w:r>
    </w:p>
    <w:p w:rsidR="00F87839" w:rsidRDefault="00F87839" w:rsidP="00725E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EEF" w:rsidRPr="005F54AD" w:rsidRDefault="00725EEF" w:rsidP="00725E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4AD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725EEF" w:rsidRDefault="00725EEF" w:rsidP="00725EE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54AD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725EEF" w:rsidRDefault="00725EEF" w:rsidP="00725E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5EEF" w:rsidRPr="005F54AD" w:rsidRDefault="00725EEF" w:rsidP="00725E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54A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27.07.2006 г. №152-ФЗ                                «О персональных данных», я 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25EEF" w:rsidRPr="005F54AD" w:rsidRDefault="00725EEF" w:rsidP="00725E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Ф.И.О. родителя (законного представителя)</w:t>
      </w:r>
    </w:p>
    <w:p w:rsidR="00725EEF" w:rsidRPr="005F54AD" w:rsidRDefault="00725EEF" w:rsidP="00725E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>паспорт № ___________________выдан_______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725EEF" w:rsidRPr="005F54AD" w:rsidRDefault="00725EEF" w:rsidP="00725E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 xml:space="preserve"> </w:t>
      </w:r>
      <w:r w:rsidRPr="005F54AD">
        <w:rPr>
          <w:rFonts w:ascii="Times New Roman" w:hAnsi="Times New Roman" w:cs="Times New Roman"/>
          <w:sz w:val="16"/>
          <w:szCs w:val="16"/>
        </w:rPr>
        <w:t>серия, номер, кем и когда выдан, дата выдачи</w:t>
      </w:r>
    </w:p>
    <w:p w:rsidR="00725EEF" w:rsidRPr="005F54AD" w:rsidRDefault="00725EEF" w:rsidP="00725E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5F54AD">
        <w:rPr>
          <w:rFonts w:ascii="Times New Roman" w:hAnsi="Times New Roman" w:cs="Times New Roman"/>
          <w:sz w:val="28"/>
          <w:szCs w:val="28"/>
        </w:rPr>
        <w:t xml:space="preserve"> «_____»______________________,</w:t>
      </w:r>
    </w:p>
    <w:p w:rsidR="00725EEF" w:rsidRPr="005F54AD" w:rsidRDefault="00725EEF" w:rsidP="00725E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>являясь родителем (законным представителем)_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725EEF" w:rsidRPr="005F54AD" w:rsidRDefault="00725EEF" w:rsidP="00725EEF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5F54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5F54AD">
        <w:rPr>
          <w:rFonts w:ascii="Times New Roman" w:hAnsi="Times New Roman" w:cs="Times New Roman"/>
          <w:sz w:val="16"/>
          <w:szCs w:val="16"/>
        </w:rPr>
        <w:t>Ф.И.О. ребенка</w:t>
      </w:r>
      <w:r>
        <w:rPr>
          <w:rFonts w:ascii="Times New Roman" w:hAnsi="Times New Roman" w:cs="Times New Roman"/>
          <w:sz w:val="16"/>
          <w:szCs w:val="16"/>
        </w:rPr>
        <w:t xml:space="preserve"> полностью</w:t>
      </w:r>
      <w:r w:rsidRPr="005F54AD">
        <w:rPr>
          <w:rFonts w:ascii="Times New Roman" w:hAnsi="Times New Roman" w:cs="Times New Roman"/>
          <w:sz w:val="16"/>
          <w:szCs w:val="16"/>
        </w:rPr>
        <w:t xml:space="preserve">,  </w:t>
      </w:r>
    </w:p>
    <w:p w:rsidR="00725EEF" w:rsidRDefault="00725EEF" w:rsidP="00725E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F54AD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 ___________201___ г.</w:t>
      </w:r>
    </w:p>
    <w:p w:rsidR="00725EEF" w:rsidRPr="005F54AD" w:rsidRDefault="00725EEF" w:rsidP="00725EEF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5F54AD">
        <w:rPr>
          <w:rFonts w:ascii="Times New Roman" w:hAnsi="Times New Roman" w:cs="Times New Roman"/>
          <w:sz w:val="16"/>
          <w:szCs w:val="16"/>
        </w:rPr>
        <w:t>дата рождения</w:t>
      </w:r>
      <w:r>
        <w:rPr>
          <w:rFonts w:ascii="Times New Roman" w:hAnsi="Times New Roman" w:cs="Times New Roman"/>
          <w:sz w:val="16"/>
          <w:szCs w:val="16"/>
        </w:rPr>
        <w:t xml:space="preserve"> ребенка</w:t>
      </w:r>
    </w:p>
    <w:p w:rsidR="00725EEF" w:rsidRPr="005F54AD" w:rsidRDefault="00725EEF" w:rsidP="00725E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 xml:space="preserve">даю согласие на обработку своих персональных данных Муниципальному автономному дошкольному образовательному учреждению </w:t>
      </w:r>
      <w:r>
        <w:rPr>
          <w:rFonts w:ascii="Times New Roman" w:hAnsi="Times New Roman" w:cs="Times New Roman"/>
          <w:sz w:val="28"/>
          <w:szCs w:val="28"/>
        </w:rPr>
        <w:t xml:space="preserve">«Детский сад общеразвивающего вида </w:t>
      </w:r>
      <w:r w:rsidRPr="005F54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№12 «Малышок» с приоритетным осуществлением деятельности по художественно-эстетическому развитию воспитанников» </w:t>
      </w:r>
      <w:r w:rsidRPr="005F54AD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F54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МАДОУ «Детский сад №12 «Малышок»</w:t>
      </w:r>
      <w:r w:rsidRPr="005F54AD">
        <w:rPr>
          <w:rFonts w:ascii="Times New Roman" w:hAnsi="Times New Roman" w:cs="Times New Roman"/>
          <w:sz w:val="28"/>
          <w:szCs w:val="28"/>
        </w:rPr>
        <w:t>), расположенному по адресу: 62</w:t>
      </w:r>
      <w:r>
        <w:rPr>
          <w:rFonts w:ascii="Times New Roman" w:hAnsi="Times New Roman" w:cs="Times New Roman"/>
          <w:sz w:val="28"/>
          <w:szCs w:val="28"/>
        </w:rPr>
        <w:t>4038</w:t>
      </w:r>
      <w:r w:rsidRPr="005F54A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Свердловская область, Белоярский район,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Кочневское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Ударников, дом 6</w:t>
      </w:r>
      <w:r w:rsidRPr="005F54AD">
        <w:rPr>
          <w:rFonts w:ascii="Times New Roman" w:hAnsi="Times New Roman" w:cs="Times New Roman"/>
          <w:sz w:val="28"/>
          <w:szCs w:val="28"/>
        </w:rPr>
        <w:t xml:space="preserve"> и разрешаю: </w:t>
      </w:r>
    </w:p>
    <w:p w:rsidR="00725EEF" w:rsidRPr="005F54AD" w:rsidRDefault="00725EEF" w:rsidP="00725E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 xml:space="preserve">Размещать фотографии моего ребенка,  фамилию, имя, отчество на стендах в помещениях и на официальном сайте МАДОУ </w:t>
      </w:r>
      <w:r>
        <w:rPr>
          <w:rFonts w:ascii="Times New Roman" w:hAnsi="Times New Roman" w:cs="Times New Roman"/>
          <w:sz w:val="28"/>
          <w:szCs w:val="28"/>
        </w:rPr>
        <w:t>«Детский сад №12 «Малышок»</w:t>
      </w:r>
      <w:r w:rsidR="007578D5">
        <w:rPr>
          <w:rFonts w:ascii="Times New Roman" w:hAnsi="Times New Roman" w:cs="Times New Roman"/>
          <w:sz w:val="28"/>
          <w:szCs w:val="28"/>
        </w:rPr>
        <w:t>.</w:t>
      </w:r>
    </w:p>
    <w:p w:rsidR="00725EEF" w:rsidRPr="005F54AD" w:rsidRDefault="00725EEF" w:rsidP="00725E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 xml:space="preserve">Предоставлять данные воспитанника для участия в </w:t>
      </w:r>
      <w:r>
        <w:rPr>
          <w:rFonts w:ascii="Times New Roman" w:hAnsi="Times New Roman" w:cs="Times New Roman"/>
          <w:sz w:val="28"/>
          <w:szCs w:val="28"/>
        </w:rPr>
        <w:t xml:space="preserve">подготовке и проведении </w:t>
      </w:r>
      <w:r w:rsidR="007578D5">
        <w:rPr>
          <w:rFonts w:ascii="Times New Roman" w:hAnsi="Times New Roman" w:cs="Times New Roman"/>
          <w:sz w:val="28"/>
          <w:szCs w:val="28"/>
        </w:rPr>
        <w:t>муниципального конкурса «Мастерская профессий».</w:t>
      </w:r>
    </w:p>
    <w:p w:rsidR="00725EEF" w:rsidRPr="005F54AD" w:rsidRDefault="00725EEF" w:rsidP="00725E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>Производить фото- и видеосъемки ребенка для размещения на официальном сайте дошкольного учреждения и в</w:t>
      </w:r>
      <w:r w:rsidR="007578D5">
        <w:rPr>
          <w:rFonts w:ascii="Times New Roman" w:hAnsi="Times New Roman" w:cs="Times New Roman"/>
          <w:sz w:val="28"/>
          <w:szCs w:val="28"/>
        </w:rPr>
        <w:t xml:space="preserve"> средствах массовой информации. </w:t>
      </w:r>
      <w:r w:rsidRPr="005F54AD">
        <w:rPr>
          <w:rFonts w:ascii="Times New Roman" w:hAnsi="Times New Roman" w:cs="Times New Roman"/>
          <w:sz w:val="28"/>
          <w:szCs w:val="28"/>
        </w:rPr>
        <w:t>Использовать фото и видео материалы для создания диска с записью мероприятия.</w:t>
      </w:r>
    </w:p>
    <w:p w:rsidR="00725EEF" w:rsidRPr="005F54AD" w:rsidRDefault="00725EEF" w:rsidP="00725E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>С положением Федерального закона от 27 июля 2006 года №152-ФЗ «О персональных данных» ознакомлен (а).</w:t>
      </w:r>
    </w:p>
    <w:p w:rsidR="00725EEF" w:rsidRPr="005F54AD" w:rsidRDefault="00725EEF" w:rsidP="00725E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>Настоящее согласие дано мной № «___»__________20___ г. и действует бессрочно.</w:t>
      </w:r>
    </w:p>
    <w:p w:rsidR="00725EEF" w:rsidRPr="005F54AD" w:rsidRDefault="00725EEF" w:rsidP="00725E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54AD">
        <w:rPr>
          <w:rFonts w:ascii="Times New Roman" w:hAnsi="Times New Roman" w:cs="Times New Roman"/>
          <w:sz w:val="28"/>
          <w:szCs w:val="28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МАДОУ </w:t>
      </w:r>
      <w:r w:rsidRPr="00FC4075">
        <w:rPr>
          <w:rFonts w:ascii="Times New Roman" w:hAnsi="Times New Roman" w:cs="Times New Roman"/>
          <w:sz w:val="28"/>
          <w:szCs w:val="28"/>
        </w:rPr>
        <w:t>«Детский сад №12 «Малышок»;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4AD">
        <w:rPr>
          <w:rFonts w:ascii="Times New Roman" w:hAnsi="Times New Roman" w:cs="Times New Roman"/>
          <w:sz w:val="28"/>
          <w:szCs w:val="28"/>
        </w:rPr>
        <w:t xml:space="preserve">по почте заказным письмом с уведомлением о вручении, либо вручен лично под расписку представителю дошкольного учреждения. </w:t>
      </w:r>
    </w:p>
    <w:p w:rsidR="00725EEF" w:rsidRPr="005F54AD" w:rsidRDefault="00725EEF" w:rsidP="00725E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25EEF" w:rsidRPr="005F54AD" w:rsidRDefault="00725EEF" w:rsidP="00725E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54AD">
        <w:rPr>
          <w:rFonts w:ascii="Times New Roman" w:hAnsi="Times New Roman" w:cs="Times New Roman"/>
          <w:sz w:val="28"/>
          <w:szCs w:val="28"/>
        </w:rPr>
        <w:t xml:space="preserve">  Подпись: __________________________/ ___________________</w:t>
      </w:r>
      <w:r w:rsidR="00F87839">
        <w:rPr>
          <w:rFonts w:ascii="Times New Roman" w:hAnsi="Times New Roman" w:cs="Times New Roman"/>
          <w:sz w:val="28"/>
          <w:szCs w:val="28"/>
        </w:rPr>
        <w:t>/</w:t>
      </w:r>
    </w:p>
    <w:p w:rsidR="00725EEF" w:rsidRDefault="00725EEF" w:rsidP="00725EE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F54AD">
        <w:rPr>
          <w:rFonts w:ascii="Times New Roman" w:hAnsi="Times New Roman" w:cs="Times New Roman"/>
          <w:sz w:val="28"/>
          <w:szCs w:val="28"/>
        </w:rPr>
        <w:t xml:space="preserve"> «___»______________________20_____г.</w:t>
      </w:r>
    </w:p>
    <w:p w:rsidR="0082769B" w:rsidRDefault="0082769B" w:rsidP="005F568E">
      <w:pPr>
        <w:pStyle w:val="a3"/>
        <w:numPr>
          <w:ilvl w:val="0"/>
          <w:numId w:val="3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455BF" w:rsidRPr="006455BF" w:rsidRDefault="006455BF" w:rsidP="006455BF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lastRenderedPageBreak/>
        <w:t xml:space="preserve"> </w:t>
      </w:r>
      <w:r w:rsidRPr="006455BF">
        <w:rPr>
          <w:rFonts w:ascii="Times New Roman" w:eastAsia="Calibri" w:hAnsi="Times New Roman" w:cs="Times New Roman"/>
          <w:sz w:val="28"/>
          <w:szCs w:val="28"/>
        </w:rPr>
        <w:t>СОГЛАСИЕ</w:t>
      </w:r>
    </w:p>
    <w:p w:rsidR="006455BF" w:rsidRPr="006455BF" w:rsidRDefault="006455BF" w:rsidP="006455B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455BF">
        <w:rPr>
          <w:rFonts w:ascii="Times New Roman" w:eastAsia="Calibri" w:hAnsi="Times New Roman" w:cs="Times New Roman"/>
          <w:sz w:val="28"/>
          <w:szCs w:val="28"/>
        </w:rPr>
        <w:t xml:space="preserve">на фото- и видеосъемку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455BF" w:rsidRPr="006455BF" w:rsidRDefault="006455BF" w:rsidP="006455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55BF" w:rsidRPr="006455BF" w:rsidRDefault="006455BF" w:rsidP="006455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5BF">
        <w:rPr>
          <w:rFonts w:ascii="Times New Roman" w:eastAsia="Calibri" w:hAnsi="Times New Roman" w:cs="Times New Roman"/>
          <w:sz w:val="24"/>
          <w:szCs w:val="24"/>
        </w:rPr>
        <w:t>Я, _______________________________________________________________</w:t>
      </w:r>
    </w:p>
    <w:p w:rsidR="006455BF" w:rsidRPr="006455BF" w:rsidRDefault="006455BF" w:rsidP="006455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5B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Ф.И.О. родителя (законного представителя)</w:t>
      </w:r>
    </w:p>
    <w:p w:rsidR="006455BF" w:rsidRPr="006455BF" w:rsidRDefault="006455BF" w:rsidP="006455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5BF">
        <w:rPr>
          <w:rFonts w:ascii="Times New Roman" w:eastAsia="Calibri" w:hAnsi="Times New Roman" w:cs="Times New Roman"/>
          <w:sz w:val="24"/>
          <w:szCs w:val="24"/>
        </w:rPr>
        <w:t>паспорт № ___________________выдан________________________________</w:t>
      </w:r>
    </w:p>
    <w:p w:rsidR="006455BF" w:rsidRPr="006455BF" w:rsidRDefault="006455BF" w:rsidP="006455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5BF">
        <w:rPr>
          <w:rFonts w:ascii="Times New Roman" w:eastAsia="Calibri" w:hAnsi="Times New Roman" w:cs="Times New Roman"/>
          <w:sz w:val="24"/>
          <w:szCs w:val="24"/>
        </w:rPr>
        <w:t xml:space="preserve"> серия, номер, кем и когда выдан, дата выдачи</w:t>
      </w:r>
    </w:p>
    <w:p w:rsidR="006455BF" w:rsidRPr="006455BF" w:rsidRDefault="006455BF" w:rsidP="006455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5BF">
        <w:rPr>
          <w:rFonts w:ascii="Times New Roman" w:eastAsia="Calibri" w:hAnsi="Times New Roman" w:cs="Times New Roman"/>
          <w:sz w:val="24"/>
          <w:szCs w:val="24"/>
        </w:rPr>
        <w:t>____________________________________ «_____»______________________,</w:t>
      </w:r>
    </w:p>
    <w:p w:rsidR="006455BF" w:rsidRPr="006455BF" w:rsidRDefault="006455BF" w:rsidP="006455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5BF">
        <w:rPr>
          <w:rFonts w:ascii="Times New Roman" w:eastAsia="Calibri" w:hAnsi="Times New Roman" w:cs="Times New Roman"/>
          <w:sz w:val="24"/>
          <w:szCs w:val="24"/>
        </w:rPr>
        <w:t>являясь родителем (законным представителем)__________________________</w:t>
      </w:r>
    </w:p>
    <w:p w:rsidR="006455BF" w:rsidRPr="006455BF" w:rsidRDefault="006455BF" w:rsidP="006455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5B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Ф.И.О. ребенка полностью,  </w:t>
      </w:r>
    </w:p>
    <w:p w:rsidR="006455BF" w:rsidRPr="006455BF" w:rsidRDefault="006455BF" w:rsidP="006455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5BF">
        <w:rPr>
          <w:rFonts w:ascii="Times New Roman" w:eastAsia="Calibri" w:hAnsi="Times New Roman" w:cs="Times New Roman"/>
          <w:sz w:val="24"/>
          <w:szCs w:val="24"/>
        </w:rPr>
        <w:t>_____________________________________ «____» ___________20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55BF">
        <w:rPr>
          <w:rFonts w:ascii="Times New Roman" w:eastAsia="Calibri" w:hAnsi="Times New Roman" w:cs="Times New Roman"/>
          <w:sz w:val="24"/>
          <w:szCs w:val="24"/>
        </w:rPr>
        <w:t>___ г.</w:t>
      </w:r>
    </w:p>
    <w:p w:rsidR="006455BF" w:rsidRPr="006455BF" w:rsidRDefault="006455BF" w:rsidP="006455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5BF">
        <w:rPr>
          <w:rFonts w:ascii="Times New Roman" w:eastAsia="Calibri" w:hAnsi="Times New Roman" w:cs="Times New Roman"/>
          <w:sz w:val="24"/>
          <w:szCs w:val="24"/>
        </w:rPr>
        <w:t>дата рождения ребенка</w:t>
      </w:r>
    </w:p>
    <w:p w:rsidR="006455BF" w:rsidRPr="006455BF" w:rsidRDefault="006455BF" w:rsidP="006455B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152.1 Гражданского кодекса Российской Федерации разрешаю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5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изображение/ изображения (фотографические материалы, видеозаписи и пр.), а также даю согласие и предоставляю полное право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5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5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дальнейшее использование изображения моего ребенка в видеоматериалах в средствах массовой информации, на которых снят мой ребенок и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сайте МАДОУ «Детский сад №12 «Малышок», а </w:t>
      </w:r>
      <w:r w:rsidRPr="00645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также предоставляю полное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5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использовать видеоматериалы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5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 изображением моего ребенка для  любых других целей, не противоречащих действующему законодательству. Согласие не является ограниченным, в </w:t>
      </w:r>
      <w:proofErr w:type="spellStart"/>
      <w:r w:rsidRPr="006455BF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6455B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времени, территории, способам использования изображения.</w:t>
      </w:r>
    </w:p>
    <w:p w:rsidR="006455BF" w:rsidRPr="006455BF" w:rsidRDefault="006455BF" w:rsidP="00645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6455BF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отказываюсь от права вмешиваться в право автора на обнародование видеоматериалов в СМИ. Я подтверждаю, что не буду оспаривать авторские и имущественные права на эти видеоматериалы.</w:t>
      </w:r>
    </w:p>
    <w:p w:rsidR="006455BF" w:rsidRPr="006455BF" w:rsidRDefault="006455BF" w:rsidP="006455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5BF">
        <w:rPr>
          <w:rFonts w:ascii="Times New Roman" w:eastAsia="Calibri" w:hAnsi="Times New Roman" w:cs="Times New Roman"/>
          <w:sz w:val="24"/>
          <w:szCs w:val="24"/>
        </w:rPr>
        <w:t xml:space="preserve">  Подпись: _________________/ ______________________________________</w:t>
      </w:r>
    </w:p>
    <w:p w:rsidR="006455BF" w:rsidRPr="006455BF" w:rsidRDefault="006455BF" w:rsidP="006455B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455BF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</w:t>
      </w:r>
      <w:proofErr w:type="spellStart"/>
      <w:r w:rsidRPr="006455BF">
        <w:rPr>
          <w:rFonts w:ascii="Times New Roman" w:eastAsia="Calibri" w:hAnsi="Times New Roman" w:cs="Times New Roman"/>
          <w:sz w:val="16"/>
          <w:szCs w:val="16"/>
        </w:rPr>
        <w:t>Ф.И.О.полностью</w:t>
      </w:r>
      <w:proofErr w:type="spellEnd"/>
    </w:p>
    <w:p w:rsidR="006455BF" w:rsidRPr="006455BF" w:rsidRDefault="006455BF" w:rsidP="006455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5B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455BF" w:rsidRPr="006455BF" w:rsidRDefault="006455BF" w:rsidP="006455BF">
      <w:pPr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6455BF">
        <w:rPr>
          <w:rFonts w:ascii="Times New Roman" w:eastAsia="Calibri" w:hAnsi="Times New Roman" w:cs="Times New Roman"/>
          <w:sz w:val="24"/>
          <w:szCs w:val="24"/>
        </w:rPr>
        <w:t>«___»______________________20_____г.</w:t>
      </w:r>
    </w:p>
    <w:p w:rsidR="005F568E" w:rsidRPr="00725EEF" w:rsidRDefault="005F568E" w:rsidP="005F568E">
      <w:pPr>
        <w:tabs>
          <w:tab w:val="left" w:pos="5355"/>
        </w:tabs>
      </w:pPr>
    </w:p>
    <w:p w:rsidR="005F568E" w:rsidRDefault="005F568E" w:rsidP="005F568E">
      <w:pPr>
        <w:tabs>
          <w:tab w:val="left" w:pos="5355"/>
        </w:tabs>
      </w:pPr>
    </w:p>
    <w:p w:rsidR="005F568E" w:rsidRDefault="005F568E" w:rsidP="005F568E">
      <w:pPr>
        <w:tabs>
          <w:tab w:val="left" w:pos="5355"/>
        </w:tabs>
      </w:pPr>
    </w:p>
    <w:p w:rsidR="005F568E" w:rsidRDefault="005F568E" w:rsidP="005F568E">
      <w:pPr>
        <w:tabs>
          <w:tab w:val="left" w:pos="535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9247D" w:rsidRDefault="0082769B" w:rsidP="0079247D">
      <w:pPr>
        <w:tabs>
          <w:tab w:val="left" w:pos="535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25EEF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79247D" w:rsidRPr="0079247D">
        <w:rPr>
          <w:rFonts w:ascii="Times New Roman" w:hAnsi="Times New Roman" w:cs="Times New Roman"/>
          <w:sz w:val="24"/>
          <w:szCs w:val="24"/>
        </w:rPr>
        <w:t>Приложение №3</w:t>
      </w:r>
      <w:r w:rsidR="00F87839">
        <w:rPr>
          <w:rFonts w:ascii="Times New Roman" w:hAnsi="Times New Roman" w:cs="Times New Roman"/>
          <w:sz w:val="24"/>
          <w:szCs w:val="24"/>
        </w:rPr>
        <w:t xml:space="preserve"> к Положению о конкурсе</w:t>
      </w:r>
    </w:p>
    <w:p w:rsidR="0079247D" w:rsidRDefault="0082769B" w:rsidP="0079247D">
      <w:pPr>
        <w:tabs>
          <w:tab w:val="left" w:pos="5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EEF">
        <w:rPr>
          <w:rFonts w:ascii="Times New Roman" w:hAnsi="Times New Roman" w:cs="Times New Roman"/>
          <w:sz w:val="24"/>
          <w:szCs w:val="24"/>
        </w:rPr>
        <w:t xml:space="preserve"> </w:t>
      </w:r>
      <w:r w:rsidR="0079247D" w:rsidRPr="005F568E">
        <w:rPr>
          <w:rFonts w:ascii="Times New Roman" w:hAnsi="Times New Roman" w:cs="Times New Roman"/>
          <w:b/>
          <w:sz w:val="28"/>
          <w:szCs w:val="28"/>
        </w:rPr>
        <w:t xml:space="preserve">Оценочный лист  </w:t>
      </w:r>
    </w:p>
    <w:p w:rsidR="000872C3" w:rsidRDefault="0079247D" w:rsidP="0079247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68E">
        <w:rPr>
          <w:rFonts w:ascii="Times New Roman" w:hAnsi="Times New Roman" w:cs="Times New Roman"/>
          <w:b/>
          <w:sz w:val="28"/>
          <w:szCs w:val="28"/>
        </w:rPr>
        <w:t xml:space="preserve">Муниципального конкурса  по </w:t>
      </w:r>
      <w:r>
        <w:rPr>
          <w:rFonts w:ascii="Times New Roman" w:hAnsi="Times New Roman" w:cs="Times New Roman"/>
          <w:b/>
          <w:sz w:val="28"/>
          <w:szCs w:val="28"/>
        </w:rPr>
        <w:t xml:space="preserve">ранней профориентации </w:t>
      </w:r>
      <w:r w:rsidR="007578D5">
        <w:rPr>
          <w:rFonts w:ascii="Times New Roman" w:hAnsi="Times New Roman" w:cs="Times New Roman"/>
          <w:b/>
          <w:sz w:val="28"/>
          <w:szCs w:val="28"/>
        </w:rPr>
        <w:t xml:space="preserve">технической направленности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«Мастерская профессий» </w:t>
      </w:r>
      <w:r w:rsidRPr="005F568E">
        <w:rPr>
          <w:rFonts w:ascii="Times New Roman" w:hAnsi="Times New Roman" w:cs="Times New Roman"/>
          <w:b/>
          <w:sz w:val="28"/>
          <w:szCs w:val="28"/>
        </w:rPr>
        <w:t xml:space="preserve"> среди воспитанников дошкольных образовательных учреждений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247D" w:rsidRPr="005F568E" w:rsidRDefault="0079247D" w:rsidP="0079247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68E">
        <w:rPr>
          <w:rFonts w:ascii="Times New Roman" w:hAnsi="Times New Roman" w:cs="Times New Roman"/>
          <w:b/>
          <w:sz w:val="28"/>
          <w:szCs w:val="28"/>
        </w:rPr>
        <w:t>Белоярского городского округа</w:t>
      </w:r>
    </w:p>
    <w:p w:rsidR="0079247D" w:rsidRDefault="0079247D" w:rsidP="0079247D">
      <w:pPr>
        <w:tabs>
          <w:tab w:val="left" w:pos="53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9247D" w:rsidRDefault="0079247D" w:rsidP="0079247D">
      <w:pPr>
        <w:tabs>
          <w:tab w:val="left" w:pos="53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________________________ДОУ___________________</w:t>
      </w:r>
    </w:p>
    <w:p w:rsidR="0079247D" w:rsidRDefault="0079247D" w:rsidP="0079247D">
      <w:pPr>
        <w:tabs>
          <w:tab w:val="left" w:pos="53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ситуация «Я- _________________________»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4"/>
        <w:gridCol w:w="5850"/>
        <w:gridCol w:w="2410"/>
      </w:tblGrid>
      <w:tr w:rsidR="0079247D" w:rsidTr="007578D5">
        <w:trPr>
          <w:trHeight w:val="615"/>
        </w:trPr>
        <w:tc>
          <w:tcPr>
            <w:tcW w:w="734" w:type="dxa"/>
          </w:tcPr>
          <w:p w:rsidR="0079247D" w:rsidRPr="005F568E" w:rsidRDefault="0079247D" w:rsidP="0079247D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850" w:type="dxa"/>
          </w:tcPr>
          <w:p w:rsidR="0079247D" w:rsidRPr="005F568E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</w:t>
            </w:r>
          </w:p>
        </w:tc>
        <w:tc>
          <w:tcPr>
            <w:tcW w:w="2410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баллов </w:t>
            </w:r>
          </w:p>
          <w:p w:rsidR="0079247D" w:rsidRPr="005F568E" w:rsidRDefault="0079247D" w:rsidP="0079247D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0-3 балл.</w:t>
            </w:r>
          </w:p>
        </w:tc>
      </w:tr>
      <w:tr w:rsidR="0079247D" w:rsidTr="007578D5">
        <w:tc>
          <w:tcPr>
            <w:tcW w:w="734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50" w:type="dxa"/>
          </w:tcPr>
          <w:p w:rsidR="0079247D" w:rsidRDefault="0079247D" w:rsidP="0079247D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спецодежды данной профессии</w:t>
            </w:r>
          </w:p>
        </w:tc>
        <w:tc>
          <w:tcPr>
            <w:tcW w:w="2410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47D" w:rsidTr="007578D5">
        <w:tc>
          <w:tcPr>
            <w:tcW w:w="734" w:type="dxa"/>
          </w:tcPr>
          <w:p w:rsidR="0079247D" w:rsidRPr="005F568E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50" w:type="dxa"/>
          </w:tcPr>
          <w:p w:rsidR="0079247D" w:rsidRPr="005F568E" w:rsidRDefault="0079247D" w:rsidP="0079247D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Показаны определенные навыки  профессиональной деятельности </w:t>
            </w:r>
          </w:p>
        </w:tc>
        <w:tc>
          <w:tcPr>
            <w:tcW w:w="2410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47D" w:rsidTr="007578D5">
        <w:tc>
          <w:tcPr>
            <w:tcW w:w="734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50" w:type="dxa"/>
          </w:tcPr>
          <w:p w:rsidR="0079247D" w:rsidRDefault="0079247D" w:rsidP="0079247D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Речевое сопровождение деятельности </w:t>
            </w:r>
          </w:p>
        </w:tc>
        <w:tc>
          <w:tcPr>
            <w:tcW w:w="2410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47D" w:rsidTr="007578D5">
        <w:tc>
          <w:tcPr>
            <w:tcW w:w="734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50" w:type="dxa"/>
          </w:tcPr>
          <w:p w:rsidR="0079247D" w:rsidRDefault="0079247D" w:rsidP="0079247D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Аккуратность выполнения деятельности </w:t>
            </w:r>
          </w:p>
        </w:tc>
        <w:tc>
          <w:tcPr>
            <w:tcW w:w="2410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47D" w:rsidTr="007578D5">
        <w:tc>
          <w:tcPr>
            <w:tcW w:w="734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50" w:type="dxa"/>
          </w:tcPr>
          <w:p w:rsidR="0079247D" w:rsidRDefault="0079247D" w:rsidP="0079247D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требований безопасности </w:t>
            </w:r>
          </w:p>
        </w:tc>
        <w:tc>
          <w:tcPr>
            <w:tcW w:w="2410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47D" w:rsidTr="007578D5">
        <w:tc>
          <w:tcPr>
            <w:tcW w:w="734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50" w:type="dxa"/>
          </w:tcPr>
          <w:p w:rsidR="0079247D" w:rsidRDefault="0079247D" w:rsidP="0079247D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Эстетическое оформление  зоны деятельности </w:t>
            </w:r>
          </w:p>
        </w:tc>
        <w:tc>
          <w:tcPr>
            <w:tcW w:w="2410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47D" w:rsidTr="007578D5">
        <w:tc>
          <w:tcPr>
            <w:tcW w:w="734" w:type="dxa"/>
          </w:tcPr>
          <w:p w:rsidR="0079247D" w:rsidRDefault="007578D5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50" w:type="dxa"/>
          </w:tcPr>
          <w:p w:rsidR="0079247D" w:rsidRDefault="0079247D" w:rsidP="0079247D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подход к раскрытию профессии</w:t>
            </w:r>
          </w:p>
        </w:tc>
        <w:tc>
          <w:tcPr>
            <w:tcW w:w="2410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47D" w:rsidTr="007578D5">
        <w:tc>
          <w:tcPr>
            <w:tcW w:w="734" w:type="dxa"/>
          </w:tcPr>
          <w:p w:rsidR="0079247D" w:rsidRDefault="007578D5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50" w:type="dxa"/>
          </w:tcPr>
          <w:p w:rsidR="0079247D" w:rsidRDefault="0079247D" w:rsidP="0079247D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представления игровой ситуации</w:t>
            </w:r>
          </w:p>
        </w:tc>
        <w:tc>
          <w:tcPr>
            <w:tcW w:w="2410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47D" w:rsidTr="007578D5">
        <w:tc>
          <w:tcPr>
            <w:tcW w:w="734" w:type="dxa"/>
          </w:tcPr>
          <w:p w:rsidR="0079247D" w:rsidRDefault="007578D5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50" w:type="dxa"/>
          </w:tcPr>
          <w:p w:rsidR="0079247D" w:rsidRDefault="0079247D" w:rsidP="007578D5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продукта деятельности данной профессии</w:t>
            </w:r>
            <w:r w:rsidR="007578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47D" w:rsidTr="007578D5">
        <w:tc>
          <w:tcPr>
            <w:tcW w:w="734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0" w:type="dxa"/>
          </w:tcPr>
          <w:p w:rsidR="0079247D" w:rsidRDefault="0079247D" w:rsidP="0079247D">
            <w:pPr>
              <w:tabs>
                <w:tab w:val="left" w:pos="5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  <w:r w:rsidRPr="0079247D">
              <w:rPr>
                <w:rFonts w:ascii="Times New Roman" w:hAnsi="Times New Roman" w:cs="Times New Roman"/>
                <w:sz w:val="24"/>
                <w:szCs w:val="24"/>
              </w:rPr>
              <w:t>(сумма баллов)</w:t>
            </w:r>
          </w:p>
        </w:tc>
        <w:tc>
          <w:tcPr>
            <w:tcW w:w="2410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78D5" w:rsidRDefault="007578D5" w:rsidP="0079247D">
      <w:pPr>
        <w:tabs>
          <w:tab w:val="left" w:pos="5355"/>
        </w:tabs>
        <w:rPr>
          <w:rFonts w:ascii="Times New Roman" w:hAnsi="Times New Roman" w:cs="Times New Roman"/>
          <w:sz w:val="24"/>
          <w:szCs w:val="24"/>
        </w:rPr>
      </w:pPr>
    </w:p>
    <w:p w:rsidR="007578D5" w:rsidRDefault="007578D5" w:rsidP="0079247D">
      <w:pPr>
        <w:tabs>
          <w:tab w:val="left" w:pos="5355"/>
        </w:tabs>
        <w:rPr>
          <w:rFonts w:ascii="Times New Roman" w:hAnsi="Times New Roman" w:cs="Times New Roman"/>
          <w:sz w:val="24"/>
          <w:szCs w:val="24"/>
        </w:rPr>
      </w:pPr>
    </w:p>
    <w:p w:rsidR="0079247D" w:rsidRPr="005F568E" w:rsidRDefault="0079247D" w:rsidP="0079247D">
      <w:pPr>
        <w:tabs>
          <w:tab w:val="left" w:pos="5355"/>
        </w:tabs>
        <w:rPr>
          <w:rFonts w:ascii="Times New Roman" w:hAnsi="Times New Roman" w:cs="Times New Roman"/>
          <w:sz w:val="24"/>
          <w:szCs w:val="24"/>
        </w:rPr>
      </w:pPr>
      <w:r w:rsidRPr="005F568E">
        <w:rPr>
          <w:rFonts w:ascii="Times New Roman" w:hAnsi="Times New Roman" w:cs="Times New Roman"/>
          <w:sz w:val="24"/>
          <w:szCs w:val="24"/>
        </w:rPr>
        <w:t>0 – критерий не проявляется;</w:t>
      </w:r>
    </w:p>
    <w:p w:rsidR="0079247D" w:rsidRPr="005F568E" w:rsidRDefault="0079247D" w:rsidP="0079247D">
      <w:pPr>
        <w:tabs>
          <w:tab w:val="left" w:pos="5355"/>
        </w:tabs>
        <w:rPr>
          <w:rFonts w:ascii="Times New Roman" w:hAnsi="Times New Roman" w:cs="Times New Roman"/>
          <w:sz w:val="24"/>
          <w:szCs w:val="24"/>
        </w:rPr>
      </w:pPr>
      <w:r w:rsidRPr="005F568E">
        <w:rPr>
          <w:rFonts w:ascii="Times New Roman" w:hAnsi="Times New Roman" w:cs="Times New Roman"/>
          <w:sz w:val="24"/>
          <w:szCs w:val="24"/>
        </w:rPr>
        <w:t>1 б. – критерий проявляется на минимальном уровне;</w:t>
      </w:r>
    </w:p>
    <w:p w:rsidR="0079247D" w:rsidRPr="005F568E" w:rsidRDefault="0079247D" w:rsidP="0079247D">
      <w:pPr>
        <w:tabs>
          <w:tab w:val="left" w:pos="5355"/>
        </w:tabs>
        <w:rPr>
          <w:rFonts w:ascii="Times New Roman" w:hAnsi="Times New Roman" w:cs="Times New Roman"/>
          <w:sz w:val="24"/>
          <w:szCs w:val="24"/>
        </w:rPr>
      </w:pPr>
      <w:r w:rsidRPr="005F568E">
        <w:rPr>
          <w:rFonts w:ascii="Times New Roman" w:hAnsi="Times New Roman" w:cs="Times New Roman"/>
          <w:sz w:val="24"/>
          <w:szCs w:val="24"/>
        </w:rPr>
        <w:t>2 б. – критерий проявляется на достаточном уровне;</w:t>
      </w:r>
    </w:p>
    <w:p w:rsidR="0079247D" w:rsidRPr="0079247D" w:rsidRDefault="0079247D" w:rsidP="0079247D">
      <w:pPr>
        <w:pStyle w:val="a6"/>
        <w:tabs>
          <w:tab w:val="left" w:pos="5355"/>
        </w:tabs>
        <w:ind w:left="0"/>
        <w:rPr>
          <w:rFonts w:ascii="Times New Roman" w:hAnsi="Times New Roman" w:cs="Times New Roman"/>
          <w:sz w:val="24"/>
          <w:szCs w:val="24"/>
        </w:rPr>
      </w:pPr>
      <w:r w:rsidRPr="0079247D">
        <w:rPr>
          <w:rFonts w:ascii="Times New Roman" w:hAnsi="Times New Roman" w:cs="Times New Roman"/>
          <w:sz w:val="24"/>
          <w:szCs w:val="24"/>
        </w:rPr>
        <w:t>б. – критерий проявляется на высоком уровне.</w:t>
      </w:r>
    </w:p>
    <w:p w:rsidR="0079247D" w:rsidRPr="0079247D" w:rsidRDefault="007578D5" w:rsidP="0079247D">
      <w:pPr>
        <w:pStyle w:val="a6"/>
        <w:tabs>
          <w:tab w:val="left" w:pos="5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47D" w:rsidRPr="0079247D" w:rsidRDefault="0079247D" w:rsidP="0079247D">
      <w:pPr>
        <w:tabs>
          <w:tab w:val="left" w:pos="5355"/>
        </w:tabs>
        <w:rPr>
          <w:rFonts w:ascii="Times New Roman" w:hAnsi="Times New Roman" w:cs="Times New Roman"/>
          <w:sz w:val="28"/>
          <w:szCs w:val="28"/>
        </w:rPr>
      </w:pPr>
      <w:r w:rsidRPr="0079247D">
        <w:rPr>
          <w:rFonts w:ascii="Times New Roman" w:hAnsi="Times New Roman" w:cs="Times New Roman"/>
          <w:sz w:val="28"/>
          <w:szCs w:val="28"/>
        </w:rPr>
        <w:t>Член жюри:____________________________/_____________________________/</w:t>
      </w:r>
      <w:r w:rsidRPr="0079247D">
        <w:rPr>
          <w:rFonts w:ascii="Times New Roman" w:hAnsi="Times New Roman" w:cs="Times New Roman"/>
          <w:sz w:val="28"/>
          <w:szCs w:val="28"/>
        </w:rPr>
        <w:br w:type="page"/>
      </w:r>
    </w:p>
    <w:p w:rsidR="0079247D" w:rsidRDefault="0079247D" w:rsidP="0079247D">
      <w:pPr>
        <w:tabs>
          <w:tab w:val="left" w:pos="535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79247D" w:rsidRPr="005F568E" w:rsidRDefault="0079247D" w:rsidP="0079247D">
      <w:pPr>
        <w:tabs>
          <w:tab w:val="left" w:pos="5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68E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7578D5" w:rsidRDefault="0079247D" w:rsidP="0079247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47D">
        <w:rPr>
          <w:rFonts w:ascii="Times New Roman" w:hAnsi="Times New Roman" w:cs="Times New Roman"/>
          <w:b/>
          <w:sz w:val="28"/>
          <w:szCs w:val="28"/>
        </w:rPr>
        <w:t>Муниципального конкурса  по ранней профориентации</w:t>
      </w:r>
      <w:r w:rsidR="007578D5">
        <w:rPr>
          <w:rFonts w:ascii="Times New Roman" w:hAnsi="Times New Roman" w:cs="Times New Roman"/>
          <w:b/>
          <w:sz w:val="28"/>
          <w:szCs w:val="28"/>
        </w:rPr>
        <w:t xml:space="preserve"> технической направленности </w:t>
      </w:r>
      <w:r w:rsidRPr="0079247D">
        <w:rPr>
          <w:rFonts w:ascii="Times New Roman" w:hAnsi="Times New Roman" w:cs="Times New Roman"/>
          <w:b/>
          <w:sz w:val="28"/>
          <w:szCs w:val="28"/>
        </w:rPr>
        <w:t xml:space="preserve"> «Мастерская профессий»  среди воспитанников дошкольных образовательных учреждений</w:t>
      </w:r>
    </w:p>
    <w:p w:rsidR="0079247D" w:rsidRDefault="0079247D" w:rsidP="0079247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47D">
        <w:rPr>
          <w:rFonts w:ascii="Times New Roman" w:hAnsi="Times New Roman" w:cs="Times New Roman"/>
          <w:b/>
          <w:sz w:val="28"/>
          <w:szCs w:val="28"/>
        </w:rPr>
        <w:t xml:space="preserve"> Белоярского городского округа</w:t>
      </w:r>
    </w:p>
    <w:p w:rsidR="0079247D" w:rsidRDefault="0079247D" w:rsidP="0079247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47D" w:rsidRDefault="0079247D" w:rsidP="0079247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Игровая ситуация «Я -_________________»</w:t>
      </w:r>
    </w:p>
    <w:p w:rsidR="0079247D" w:rsidRPr="005F568E" w:rsidRDefault="0079247D" w:rsidP="0079247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94"/>
        <w:gridCol w:w="2711"/>
        <w:gridCol w:w="1131"/>
        <w:gridCol w:w="1415"/>
        <w:gridCol w:w="1145"/>
        <w:gridCol w:w="1291"/>
        <w:gridCol w:w="1084"/>
      </w:tblGrid>
      <w:tr w:rsidR="0079247D" w:rsidTr="00274DA6">
        <w:trPr>
          <w:trHeight w:val="510"/>
        </w:trPr>
        <w:tc>
          <w:tcPr>
            <w:tcW w:w="794" w:type="dxa"/>
            <w:vMerge w:val="restart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247D" w:rsidRPr="005F568E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11" w:type="dxa"/>
            <w:vMerge w:val="restart"/>
          </w:tcPr>
          <w:p w:rsidR="0079247D" w:rsidRPr="005F568E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8E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конкурса</w:t>
            </w:r>
          </w:p>
          <w:p w:rsidR="0079247D" w:rsidRPr="005F568E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</w:p>
        </w:tc>
        <w:tc>
          <w:tcPr>
            <w:tcW w:w="3691" w:type="dxa"/>
            <w:gridSpan w:val="3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баллов </w:t>
            </w:r>
          </w:p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членов жюри </w:t>
            </w:r>
          </w:p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оценочным листам)</w:t>
            </w:r>
          </w:p>
          <w:p w:rsidR="0079247D" w:rsidRPr="005F568E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  <w:vMerge w:val="restart"/>
          </w:tcPr>
          <w:p w:rsidR="0079247D" w:rsidRPr="005F568E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кол-во баллов </w:t>
            </w:r>
          </w:p>
        </w:tc>
        <w:tc>
          <w:tcPr>
            <w:tcW w:w="1084" w:type="dxa"/>
            <w:vMerge w:val="restart"/>
          </w:tcPr>
          <w:p w:rsidR="0079247D" w:rsidRPr="005F568E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68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79247D" w:rsidTr="00274DA6">
        <w:trPr>
          <w:trHeight w:val="315"/>
        </w:trPr>
        <w:tc>
          <w:tcPr>
            <w:tcW w:w="794" w:type="dxa"/>
            <w:vMerge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1" w:type="dxa"/>
            <w:vMerge/>
          </w:tcPr>
          <w:p w:rsidR="0079247D" w:rsidRPr="005F568E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</w:tcPr>
          <w:p w:rsidR="0079247D" w:rsidRPr="005F568E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1 </w:t>
            </w:r>
          </w:p>
        </w:tc>
        <w:tc>
          <w:tcPr>
            <w:tcW w:w="1415" w:type="dxa"/>
          </w:tcPr>
          <w:p w:rsidR="0079247D" w:rsidRPr="005F568E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</w:p>
        </w:tc>
        <w:tc>
          <w:tcPr>
            <w:tcW w:w="1145" w:type="dxa"/>
          </w:tcPr>
          <w:p w:rsidR="0079247D" w:rsidRPr="005F568E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№3</w:t>
            </w:r>
          </w:p>
        </w:tc>
        <w:tc>
          <w:tcPr>
            <w:tcW w:w="1291" w:type="dxa"/>
            <w:vMerge/>
          </w:tcPr>
          <w:p w:rsidR="0079247D" w:rsidRPr="005F568E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:rsidR="0079247D" w:rsidRPr="005F568E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247D" w:rsidTr="00274DA6">
        <w:tc>
          <w:tcPr>
            <w:tcW w:w="794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1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47D" w:rsidTr="00274DA6">
        <w:tc>
          <w:tcPr>
            <w:tcW w:w="794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1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47D" w:rsidTr="00274DA6">
        <w:tc>
          <w:tcPr>
            <w:tcW w:w="794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1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47D" w:rsidTr="00274DA6">
        <w:tc>
          <w:tcPr>
            <w:tcW w:w="794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1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47D" w:rsidTr="00274DA6">
        <w:tc>
          <w:tcPr>
            <w:tcW w:w="794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1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47D" w:rsidTr="00274DA6">
        <w:tc>
          <w:tcPr>
            <w:tcW w:w="794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1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47D" w:rsidTr="00274DA6">
        <w:tc>
          <w:tcPr>
            <w:tcW w:w="794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11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47D" w:rsidTr="00274DA6">
        <w:tc>
          <w:tcPr>
            <w:tcW w:w="794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1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47D" w:rsidTr="00274DA6">
        <w:tc>
          <w:tcPr>
            <w:tcW w:w="794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11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47D" w:rsidTr="00274DA6">
        <w:tc>
          <w:tcPr>
            <w:tcW w:w="794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11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79247D" w:rsidRDefault="0079247D" w:rsidP="00274DA6">
            <w:pPr>
              <w:tabs>
                <w:tab w:val="left" w:pos="5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247D" w:rsidRDefault="0079247D" w:rsidP="0079247D">
      <w:pPr>
        <w:tabs>
          <w:tab w:val="left" w:pos="53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9247D" w:rsidRDefault="0079247D" w:rsidP="0079247D">
      <w:pPr>
        <w:tabs>
          <w:tab w:val="left" w:pos="53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9247D" w:rsidRPr="005F568E" w:rsidRDefault="0079247D" w:rsidP="0079247D">
      <w:pPr>
        <w:rPr>
          <w:rFonts w:ascii="Times New Roman" w:hAnsi="Times New Roman" w:cs="Times New Roman"/>
          <w:b/>
          <w:sz w:val="24"/>
          <w:szCs w:val="24"/>
        </w:rPr>
      </w:pPr>
      <w:r w:rsidRPr="005F568E">
        <w:rPr>
          <w:rFonts w:ascii="Times New Roman" w:hAnsi="Times New Roman" w:cs="Times New Roman"/>
          <w:b/>
          <w:sz w:val="24"/>
          <w:szCs w:val="24"/>
        </w:rPr>
        <w:t>Члены жюри:</w:t>
      </w:r>
    </w:p>
    <w:p w:rsidR="0079247D" w:rsidRDefault="0079247D" w:rsidP="007924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___________________________________/___________________________/</w:t>
      </w:r>
    </w:p>
    <w:p w:rsidR="0079247D" w:rsidRDefault="0079247D" w:rsidP="007924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___________________________________/____________________________/</w:t>
      </w:r>
    </w:p>
    <w:p w:rsidR="0079247D" w:rsidRDefault="0079247D" w:rsidP="007924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___________________________________/____________________________/</w:t>
      </w:r>
    </w:p>
    <w:p w:rsidR="0079247D" w:rsidRDefault="0079247D" w:rsidP="0079247D">
      <w:pPr>
        <w:rPr>
          <w:rFonts w:ascii="Times New Roman" w:hAnsi="Times New Roman" w:cs="Times New Roman"/>
          <w:sz w:val="24"/>
          <w:szCs w:val="24"/>
        </w:rPr>
      </w:pPr>
    </w:p>
    <w:p w:rsidR="0079247D" w:rsidRDefault="0079247D" w:rsidP="0079247D">
      <w:pPr>
        <w:rPr>
          <w:rFonts w:ascii="Times New Roman" w:hAnsi="Times New Roman" w:cs="Times New Roman"/>
          <w:sz w:val="24"/>
          <w:szCs w:val="24"/>
        </w:rPr>
      </w:pPr>
    </w:p>
    <w:p w:rsidR="0079247D" w:rsidRDefault="0079247D" w:rsidP="007924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«________»__________________2022г.</w:t>
      </w:r>
    </w:p>
    <w:p w:rsidR="0079247D" w:rsidRPr="005F568E" w:rsidRDefault="0079247D" w:rsidP="0079247D">
      <w:pPr>
        <w:rPr>
          <w:rFonts w:ascii="Times New Roman" w:hAnsi="Times New Roman" w:cs="Times New Roman"/>
          <w:sz w:val="24"/>
          <w:szCs w:val="24"/>
        </w:rPr>
      </w:pPr>
    </w:p>
    <w:p w:rsidR="005F568E" w:rsidRPr="00725EEF" w:rsidRDefault="005F568E" w:rsidP="005F568E">
      <w:pPr>
        <w:rPr>
          <w:rFonts w:ascii="Times New Roman" w:hAnsi="Times New Roman" w:cs="Times New Roman"/>
          <w:sz w:val="24"/>
          <w:szCs w:val="24"/>
        </w:rPr>
      </w:pPr>
    </w:p>
    <w:p w:rsidR="005F568E" w:rsidRDefault="005F568E" w:rsidP="005F568E">
      <w:pPr>
        <w:rPr>
          <w:rFonts w:ascii="Times New Roman" w:hAnsi="Times New Roman" w:cs="Times New Roman"/>
          <w:sz w:val="24"/>
          <w:szCs w:val="24"/>
        </w:rPr>
      </w:pPr>
    </w:p>
    <w:p w:rsidR="005F568E" w:rsidRPr="005F568E" w:rsidRDefault="005F568E" w:rsidP="005F568E">
      <w:pPr>
        <w:rPr>
          <w:rFonts w:ascii="Times New Roman" w:hAnsi="Times New Roman" w:cs="Times New Roman"/>
          <w:sz w:val="24"/>
          <w:szCs w:val="24"/>
        </w:rPr>
      </w:pPr>
    </w:p>
    <w:sectPr w:rsidR="005F568E" w:rsidRPr="005F5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A15" w:rsidRDefault="00976A15" w:rsidP="00725EEF">
      <w:pPr>
        <w:spacing w:after="0" w:line="240" w:lineRule="auto"/>
      </w:pPr>
      <w:r>
        <w:separator/>
      </w:r>
    </w:p>
  </w:endnote>
  <w:endnote w:type="continuationSeparator" w:id="0">
    <w:p w:rsidR="00976A15" w:rsidRDefault="00976A15" w:rsidP="00725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A15" w:rsidRDefault="00976A15" w:rsidP="00725EEF">
      <w:pPr>
        <w:spacing w:after="0" w:line="240" w:lineRule="auto"/>
      </w:pPr>
      <w:r>
        <w:separator/>
      </w:r>
    </w:p>
  </w:footnote>
  <w:footnote w:type="continuationSeparator" w:id="0">
    <w:p w:rsidR="00976A15" w:rsidRDefault="00976A15" w:rsidP="00725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21DC"/>
    <w:multiLevelType w:val="hybridMultilevel"/>
    <w:tmpl w:val="17E4F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761AD"/>
    <w:multiLevelType w:val="multilevel"/>
    <w:tmpl w:val="DA64D832"/>
    <w:lvl w:ilvl="0">
      <w:start w:val="8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color w:val="auto"/>
      </w:rPr>
    </w:lvl>
  </w:abstractNum>
  <w:abstractNum w:abstractNumId="2">
    <w:nsid w:val="232F7BBA"/>
    <w:multiLevelType w:val="hybridMultilevel"/>
    <w:tmpl w:val="6E30A3AE"/>
    <w:lvl w:ilvl="0" w:tplc="52168B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8451EF7"/>
    <w:multiLevelType w:val="multilevel"/>
    <w:tmpl w:val="59E05F0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0303C9"/>
    <w:multiLevelType w:val="multilevel"/>
    <w:tmpl w:val="A7E0AE56"/>
    <w:lvl w:ilvl="0">
      <w:start w:val="2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462C6A"/>
    <w:multiLevelType w:val="hybridMultilevel"/>
    <w:tmpl w:val="EACEA14C"/>
    <w:lvl w:ilvl="0" w:tplc="CF94DA6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4D3D0B"/>
    <w:multiLevelType w:val="hybridMultilevel"/>
    <w:tmpl w:val="CAF49FC0"/>
    <w:lvl w:ilvl="0" w:tplc="C8CCD53A">
      <w:start w:val="83"/>
      <w:numFmt w:val="decimal"/>
      <w:lvlText w:val="%1."/>
      <w:lvlJc w:val="left"/>
      <w:pPr>
        <w:ind w:left="735" w:hanging="375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62388"/>
    <w:multiLevelType w:val="hybridMultilevel"/>
    <w:tmpl w:val="0E505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A26E54"/>
    <w:multiLevelType w:val="hybridMultilevel"/>
    <w:tmpl w:val="6386767A"/>
    <w:lvl w:ilvl="0" w:tplc="CD6C3C1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DF2AA9"/>
    <w:multiLevelType w:val="hybridMultilevel"/>
    <w:tmpl w:val="C046CC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D23012"/>
    <w:multiLevelType w:val="multilevel"/>
    <w:tmpl w:val="1074AD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7D2EAD"/>
    <w:multiLevelType w:val="hybridMultilevel"/>
    <w:tmpl w:val="A33EF552"/>
    <w:lvl w:ilvl="0" w:tplc="892E4FC4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4043DAF"/>
    <w:multiLevelType w:val="multilevel"/>
    <w:tmpl w:val="311C617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BC65B37"/>
    <w:multiLevelType w:val="multilevel"/>
    <w:tmpl w:val="38AA42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FD9189C"/>
    <w:multiLevelType w:val="multilevel"/>
    <w:tmpl w:val="AD5635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1B7B36"/>
    <w:multiLevelType w:val="multilevel"/>
    <w:tmpl w:val="31F8512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16">
    <w:nsid w:val="762413CE"/>
    <w:multiLevelType w:val="multilevel"/>
    <w:tmpl w:val="592A3A7E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7">
    <w:nsid w:val="7F972944"/>
    <w:multiLevelType w:val="hybridMultilevel"/>
    <w:tmpl w:val="DCA43584"/>
    <w:lvl w:ilvl="0" w:tplc="A8CE815A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6"/>
  </w:num>
  <w:num w:numId="4">
    <w:abstractNumId w:val="2"/>
  </w:num>
  <w:num w:numId="5">
    <w:abstractNumId w:val="14"/>
  </w:num>
  <w:num w:numId="6">
    <w:abstractNumId w:val="13"/>
  </w:num>
  <w:num w:numId="7">
    <w:abstractNumId w:val="12"/>
  </w:num>
  <w:num w:numId="8">
    <w:abstractNumId w:val="6"/>
  </w:num>
  <w:num w:numId="9">
    <w:abstractNumId w:val="1"/>
  </w:num>
  <w:num w:numId="10">
    <w:abstractNumId w:val="3"/>
  </w:num>
  <w:num w:numId="11">
    <w:abstractNumId w:val="4"/>
  </w:num>
  <w:num w:numId="12">
    <w:abstractNumId w:val="10"/>
  </w:num>
  <w:num w:numId="13">
    <w:abstractNumId w:val="5"/>
  </w:num>
  <w:num w:numId="14">
    <w:abstractNumId w:val="15"/>
  </w:num>
  <w:num w:numId="15">
    <w:abstractNumId w:val="9"/>
  </w:num>
  <w:num w:numId="16">
    <w:abstractNumId w:val="8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75"/>
    <w:rsid w:val="00006FF6"/>
    <w:rsid w:val="00077165"/>
    <w:rsid w:val="000872C3"/>
    <w:rsid w:val="000F6D8A"/>
    <w:rsid w:val="00176E32"/>
    <w:rsid w:val="001B3F1C"/>
    <w:rsid w:val="001D21EF"/>
    <w:rsid w:val="002723D7"/>
    <w:rsid w:val="00305C75"/>
    <w:rsid w:val="00443FBF"/>
    <w:rsid w:val="004A39B3"/>
    <w:rsid w:val="005F568E"/>
    <w:rsid w:val="00614BC1"/>
    <w:rsid w:val="006455BF"/>
    <w:rsid w:val="006F4FA0"/>
    <w:rsid w:val="0071078E"/>
    <w:rsid w:val="00725EEF"/>
    <w:rsid w:val="007578D5"/>
    <w:rsid w:val="0079247D"/>
    <w:rsid w:val="007D2FC9"/>
    <w:rsid w:val="007E10DB"/>
    <w:rsid w:val="0082769B"/>
    <w:rsid w:val="00842774"/>
    <w:rsid w:val="00884B63"/>
    <w:rsid w:val="00976A15"/>
    <w:rsid w:val="00A6776C"/>
    <w:rsid w:val="00B55BA7"/>
    <w:rsid w:val="00BB7066"/>
    <w:rsid w:val="00C269F1"/>
    <w:rsid w:val="00C37FD0"/>
    <w:rsid w:val="00C66BA7"/>
    <w:rsid w:val="00D83D6A"/>
    <w:rsid w:val="00DE52E9"/>
    <w:rsid w:val="00E25DD8"/>
    <w:rsid w:val="00E37E8C"/>
    <w:rsid w:val="00F012B1"/>
    <w:rsid w:val="00F63F9B"/>
    <w:rsid w:val="00F87839"/>
    <w:rsid w:val="00FA56E9"/>
    <w:rsid w:val="00FF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39B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A56E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F5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568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01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2B1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82769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82769B"/>
    <w:pPr>
      <w:widowControl w:val="0"/>
      <w:shd w:val="clear" w:color="auto" w:fill="FFFFFF"/>
      <w:spacing w:after="0" w:line="322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D83D6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D83D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D83D6A"/>
    <w:pPr>
      <w:widowControl w:val="0"/>
      <w:shd w:val="clear" w:color="auto" w:fill="FFFFFF"/>
      <w:spacing w:before="300" w:after="0" w:line="370" w:lineRule="exact"/>
      <w:ind w:hanging="460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725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25EEF"/>
  </w:style>
  <w:style w:type="paragraph" w:styleId="ab">
    <w:name w:val="footer"/>
    <w:basedOn w:val="a"/>
    <w:link w:val="ac"/>
    <w:uiPriority w:val="99"/>
    <w:unhideWhenUsed/>
    <w:rsid w:val="00725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5E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39B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A56E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F5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568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01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2B1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82769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82769B"/>
    <w:pPr>
      <w:widowControl w:val="0"/>
      <w:shd w:val="clear" w:color="auto" w:fill="FFFFFF"/>
      <w:spacing w:after="0" w:line="322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D83D6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D83D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D83D6A"/>
    <w:pPr>
      <w:widowControl w:val="0"/>
      <w:shd w:val="clear" w:color="auto" w:fill="FFFFFF"/>
      <w:spacing w:before="300" w:after="0" w:line="370" w:lineRule="exact"/>
      <w:ind w:hanging="460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725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25EEF"/>
  </w:style>
  <w:style w:type="paragraph" w:styleId="ab">
    <w:name w:val="footer"/>
    <w:basedOn w:val="a"/>
    <w:link w:val="ac"/>
    <w:uiPriority w:val="99"/>
    <w:unhideWhenUsed/>
    <w:rsid w:val="00725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5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2bel.tvoysadik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lishok-2010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stivaldou24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2561</Words>
  <Characters>14601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cp:lastPrinted>2021-12-21T07:05:00Z</cp:lastPrinted>
  <dcterms:created xsi:type="dcterms:W3CDTF">2019-10-22T06:54:00Z</dcterms:created>
  <dcterms:modified xsi:type="dcterms:W3CDTF">2022-01-24T07:04:00Z</dcterms:modified>
</cp:coreProperties>
</file>